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B6" w:rsidRDefault="0076074E">
      <w:pPr>
        <w:pStyle w:val="a3"/>
        <w:jc w:val="center"/>
        <w:rPr>
          <w:rFonts w:ascii="標楷體" w:eastAsia="標楷體" w:hAnsi="標楷體" w:cs="細明體"/>
          <w:b/>
          <w:sz w:val="36"/>
          <w:szCs w:val="36"/>
        </w:rPr>
      </w:pPr>
      <w:r>
        <w:rPr>
          <w:rFonts w:ascii="標楷體" w:eastAsia="標楷體" w:hAnsi="標楷體" w:cs="細明體"/>
          <w:b/>
          <w:sz w:val="36"/>
          <w:szCs w:val="36"/>
        </w:rPr>
        <w:t>中央登錄債券登記塗銷申請書</w:t>
      </w:r>
    </w:p>
    <w:p w:rsidR="005D5DB6" w:rsidRDefault="0076074E" w:rsidP="00BF7753">
      <w:pPr>
        <w:pStyle w:val="a3"/>
        <w:jc w:val="center"/>
        <w:rPr>
          <w:rFonts w:ascii="標楷體" w:eastAsia="標楷體" w:hAnsi="標楷體" w:cs="細明體" w:hint="eastAsia"/>
        </w:rPr>
      </w:pPr>
      <w:r>
        <w:rPr>
          <w:rFonts w:ascii="標楷體" w:eastAsia="標楷體" w:hAnsi="標楷體" w:cs="細明體"/>
        </w:rPr>
        <w:t>年    月    日</w:t>
      </w:r>
      <w:r w:rsidR="00BF7753">
        <w:rPr>
          <w:rFonts w:ascii="標楷體" w:eastAsia="標楷體" w:hAnsi="標楷體" w:cs="細明體" w:hint="eastAsia"/>
        </w:rPr>
        <w:t xml:space="preserve"> </w:t>
      </w:r>
      <w:r w:rsidR="00BF7753" w:rsidRPr="00BF7753">
        <w:rPr>
          <w:rFonts w:ascii="標楷體" w:eastAsia="標楷體" w:hAnsi="標楷體" w:cs="細明體" w:hint="eastAsia"/>
          <w:vanish/>
          <w:color w:val="808080" w:themeColor="background1" w:themeShade="80"/>
        </w:rPr>
        <w:t>(由承辦行填寫)</w:t>
      </w:r>
    </w:p>
    <w:p w:rsidR="005D5DB6" w:rsidRDefault="0076074E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                        　　　     編號：</w:t>
      </w:r>
    </w:p>
    <w:p w:rsidR="005D5DB6" w:rsidRDefault="0076074E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                         　　 　   單位：新臺幣元</w:t>
      </w:r>
    </w:p>
    <w:tbl>
      <w:tblPr>
        <w:tblW w:w="9072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</w:pPr>
            <w:r>
              <w:rPr>
                <w:rFonts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-403222</wp:posOffset>
                      </wp:positionH>
                      <wp:positionV relativeFrom="paragraph">
                        <wp:posOffset>8887</wp:posOffset>
                      </wp:positionV>
                      <wp:extent cx="327026" cy="2484123"/>
                      <wp:effectExtent l="0" t="0" r="0" b="0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6" cy="2484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D5DB6" w:rsidRDefault="0076074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第一聯存查聯︵</w:t>
                                  </w:r>
                                </w:p>
                                <w:p w:rsidR="005D5DB6" w:rsidRDefault="0076074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本聯由承辦行存查</w:t>
                                  </w:r>
                                </w:p>
                                <w:p w:rsidR="005D5DB6" w:rsidRDefault="0076074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31.75pt;margin-top:.7pt;width:25.75pt;height:19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" filled="f" stroked="f">
                      <v:textbox>
                        <w:txbxContent>
                          <w:p w:rsidR="005D5DB6" w:rsidRDefault="0076074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第一聯存查聯︵</w:t>
                            </w:r>
                          </w:p>
                          <w:p w:rsidR="005D5DB6" w:rsidRDefault="0076074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本聯由承辦行存查</w:t>
                            </w:r>
                          </w:p>
                          <w:p w:rsidR="005D5DB6" w:rsidRDefault="0076074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項        目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申     請     人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</w:pPr>
            <w:r>
              <w:rPr>
                <w:rFonts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2025011</wp:posOffset>
                      </wp:positionH>
                      <wp:positionV relativeFrom="paragraph">
                        <wp:posOffset>8887</wp:posOffset>
                      </wp:positionV>
                      <wp:extent cx="541023" cy="2484123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3" cy="2484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D5DB6" w:rsidRDefault="0076074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經辦</w:t>
                                  </w:r>
                                </w:p>
                                <w:p w:rsidR="005D5DB6" w:rsidRDefault="005D5DB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5D5DB6" w:rsidRDefault="005D5DB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5D5DB6" w:rsidRDefault="0076074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營業</w:t>
                                  </w:r>
                                </w:p>
                                <w:p w:rsidR="005D5DB6" w:rsidRDefault="005D5DB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5D5DB6" w:rsidRDefault="005D5DB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5D5DB6" w:rsidRDefault="0076074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會計</w:t>
                                  </w:r>
                                </w:p>
                                <w:p w:rsidR="005D5DB6" w:rsidRDefault="005D5DB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5D5DB6" w:rsidRDefault="005D5DB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5D5DB6" w:rsidRDefault="0076074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主管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59.45pt;margin-top:.7pt;width:42.6pt;height:19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" filled="f" stroked="f">
                      <v:textbox>
                        <w:txbxContent>
                          <w:p w:rsidR="005D5DB6" w:rsidRDefault="007607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經辦</w:t>
                            </w:r>
                          </w:p>
                          <w:p w:rsidR="005D5DB6" w:rsidRDefault="005D5D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5D5DB6" w:rsidRDefault="005D5D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5D5DB6" w:rsidRDefault="007607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營業</w:t>
                            </w:r>
                          </w:p>
                          <w:p w:rsidR="005D5DB6" w:rsidRDefault="005D5D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5D5DB6" w:rsidRDefault="005D5D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5D5DB6" w:rsidRDefault="007607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會計</w:t>
                            </w:r>
                          </w:p>
                          <w:p w:rsidR="005D5DB6" w:rsidRDefault="005D5D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5D5DB6" w:rsidRDefault="005D5D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5D5DB6" w:rsidRDefault="007607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主管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收受人(質權人)</w:t>
            </w: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清  算  銀  行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戶     　 　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營利事業統一編號</w:t>
            </w:r>
          </w:p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(身 分 證 字 號)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債  券  帳  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債  券  名  稱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面       額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備       註</w:t>
            </w: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合　　　　　計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9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面額合計：新臺幣 　仟　 佰　 拾　 億　 仟 　佰 　拾萬元整</w:t>
            </w:r>
          </w:p>
        </w:tc>
      </w:tr>
    </w:tbl>
    <w:p w:rsidR="005D5DB6" w:rsidRDefault="005D5DB6">
      <w:pPr>
        <w:pStyle w:val="a3"/>
        <w:spacing w:line="280" w:lineRule="exact"/>
        <w:rPr>
          <w:rFonts w:cs="細明體"/>
        </w:rPr>
      </w:pPr>
    </w:p>
    <w:p w:rsidR="005D5DB6" w:rsidRDefault="0076074E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□公務保證 　　    　　             　     □全部</w:t>
      </w:r>
    </w:p>
    <w:p w:rsidR="005D5DB6" w:rsidRDefault="0076074E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>上列於  年  月  日辦妥之             登記(原登記編號：   )，請惠予辦理      塗銷。</w:t>
      </w:r>
    </w:p>
    <w:p w:rsidR="005D5DB6" w:rsidRDefault="0076074E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□設定質權              　         　　    □部分</w:t>
      </w:r>
    </w:p>
    <w:p w:rsidR="005D5DB6" w:rsidRDefault="0076074E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  <w:r>
        <w:rPr>
          <w:rFonts w:ascii="標楷體" w:eastAsia="標楷體" w:hAnsi="標楷體" w:cs="細明體"/>
          <w:b/>
          <w:sz w:val="28"/>
          <w:szCs w:val="28"/>
        </w:rPr>
        <w:t xml:space="preserve">     此致</w:t>
      </w:r>
    </w:p>
    <w:p w:rsidR="005D5DB6" w:rsidRDefault="0076074E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  <w:r>
        <w:rPr>
          <w:rFonts w:ascii="標楷體" w:eastAsia="標楷體" w:hAnsi="標楷體" w:cs="細明體"/>
          <w:b/>
          <w:sz w:val="28"/>
          <w:szCs w:val="28"/>
        </w:rPr>
        <w:t xml:space="preserve">                    中央銀行國庫局</w:t>
      </w:r>
      <w:r>
        <w:rPr>
          <w:rFonts w:ascii="標楷體" w:eastAsia="標楷體" w:hAnsi="標楷體" w:cs="細明體"/>
          <w:b/>
          <w:sz w:val="28"/>
          <w:szCs w:val="28"/>
        </w:rPr>
        <w:tab/>
      </w:r>
    </w:p>
    <w:p w:rsidR="005D5DB6" w:rsidRDefault="0076074E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>茲同意上列塗銷登記申請                              申請人(提供保證人或出質人)</w:t>
      </w:r>
    </w:p>
    <w:p w:rsidR="005D5DB6" w:rsidRDefault="0076074E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>收受人(質權人)：                                    簽章：</w:t>
      </w:r>
    </w:p>
    <w:p w:rsidR="005D5DB6" w:rsidRDefault="0076074E">
      <w:pPr>
        <w:pStyle w:val="a3"/>
      </w:pPr>
      <w:r>
        <w:rPr>
          <w:rFonts w:ascii="標楷體" w:eastAsia="標楷體" w:hAnsi="標楷體" w:cs="細明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1036957</wp:posOffset>
                </wp:positionH>
                <wp:positionV relativeFrom="paragraph">
                  <wp:posOffset>6790050</wp:posOffset>
                </wp:positionV>
                <wp:extent cx="8667753" cy="495303"/>
                <wp:effectExtent l="0" t="0" r="0" b="0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3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D5DB6" w:rsidRDefault="0076074E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4-T06-001                                    第1頁共1頁                               核定日期：86年03月31日</w:t>
                            </w:r>
                          </w:p>
                          <w:p w:rsidR="005D5DB6" w:rsidRDefault="005D5DB6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6" o:spid="_x0000_s1028" type="#_x0000_t202" style="position:absolute;margin-left:81.65pt;margin-top:534.65pt;width:682.5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" filled="f" stroked="f">
                <v:textbox>
                  <w:txbxContent>
                    <w:p w:rsidR="005D5DB6" w:rsidRDefault="0076074E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4-T06-001                                    第1頁共1頁                               核定日期：86年03月31日</w:t>
                      </w:r>
                    </w:p>
                    <w:p w:rsidR="005D5DB6" w:rsidRDefault="005D5DB6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細明體"/>
        </w:rPr>
        <w:t xml:space="preserve">原留印鑑                                                </w:t>
      </w:r>
    </w:p>
    <w:p w:rsidR="005D5DB6" w:rsidRDefault="0076074E">
      <w:pPr>
        <w:pStyle w:val="a3"/>
      </w:pPr>
      <w:r>
        <w:rPr>
          <w:rFonts w:ascii="標楷體" w:eastAsia="標楷體" w:hAnsi="標楷體" w:cs="細明體"/>
        </w:rPr>
        <w:t>(有同意書者免蓋印鑑)</w:t>
      </w:r>
      <w:r>
        <w:rPr>
          <w:rFonts w:ascii="標楷體" w:eastAsia="標楷體" w:hAnsi="標楷體" w:cs="細明體"/>
          <w:b/>
          <w:sz w:val="28"/>
          <w:szCs w:val="28"/>
        </w:rPr>
        <w:t xml:space="preserve"> </w:t>
      </w:r>
    </w:p>
    <w:p w:rsidR="005D5DB6" w:rsidRDefault="0076074E">
      <w:pPr>
        <w:pStyle w:val="a3"/>
        <w:jc w:val="center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>認          證          欄</w:t>
      </w:r>
    </w:p>
    <w:tbl>
      <w:tblPr>
        <w:tblW w:w="96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9"/>
        <w:gridCol w:w="1379"/>
        <w:gridCol w:w="1379"/>
        <w:gridCol w:w="1379"/>
        <w:gridCol w:w="1380"/>
        <w:gridCol w:w="1380"/>
        <w:gridCol w:w="1380"/>
      </w:tblGrid>
      <w:tr w:rsidR="005D5DB6"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>行次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>登錄序號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>經    辦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>公債代號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>面    額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>查詢序號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>主管</w:t>
            </w:r>
          </w:p>
        </w:tc>
      </w:tr>
      <w:tr w:rsidR="005D5DB6">
        <w:trPr>
          <w:trHeight w:val="2413"/>
        </w:trPr>
        <w:tc>
          <w:tcPr>
            <w:tcW w:w="13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jc w:val="center"/>
              <w:rPr>
                <w:rFonts w:cs="細明體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jc w:val="center"/>
              <w:rPr>
                <w:rFonts w:cs="細明體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jc w:val="center"/>
              <w:rPr>
                <w:rFonts w:cs="細明體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jc w:val="center"/>
              <w:rPr>
                <w:rFonts w:cs="細明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jc w:val="center"/>
              <w:rPr>
                <w:rFonts w:cs="細明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jc w:val="center"/>
              <w:rPr>
                <w:rFonts w:cs="細明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jc w:val="center"/>
              <w:rPr>
                <w:rFonts w:cs="細明體"/>
              </w:rPr>
            </w:pPr>
          </w:p>
        </w:tc>
      </w:tr>
    </w:tbl>
    <w:p w:rsidR="005D5DB6" w:rsidRDefault="0076074E">
      <w:pPr>
        <w:widowControl/>
      </w:pP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144146</wp:posOffset>
                </wp:positionH>
                <wp:positionV relativeFrom="paragraph">
                  <wp:posOffset>497835</wp:posOffset>
                </wp:positionV>
                <wp:extent cx="5958843" cy="324483"/>
                <wp:effectExtent l="0" t="0" r="3807" b="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3" cy="324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D5DB6" w:rsidRDefault="0076074E"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4-T06-002                         第1頁共3頁                     核定日期：86年08月06日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1.35pt;margin-top:39.2pt;width:469.2pt;height:2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" stroked="f">
                <v:textbox style="mso-fit-shape-to-text:t">
                  <w:txbxContent>
                    <w:p w:rsidR="005D5DB6" w:rsidRDefault="0076074E"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4-T06-002                         第1頁共3頁                     核定日期：86年08月06日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細明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1036957</wp:posOffset>
                </wp:positionH>
                <wp:positionV relativeFrom="paragraph">
                  <wp:posOffset>6790050</wp:posOffset>
                </wp:positionV>
                <wp:extent cx="8667753" cy="495303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3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D5DB6" w:rsidRDefault="0076074E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4-T06-001                                    第1頁共1頁                               核定日期：86年03月31日</w:t>
                            </w:r>
                          </w:p>
                          <w:p w:rsidR="005D5DB6" w:rsidRDefault="005D5DB6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5" o:spid="_x0000_s1030" type="#_x0000_t202" style="position:absolute;margin-left:81.65pt;margin-top:534.65pt;width:682.5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" filled="f" stroked="f">
                <v:textbox>
                  <w:txbxContent>
                    <w:p w:rsidR="005D5DB6" w:rsidRDefault="0076074E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4-T06-001                                    第1頁共1頁                               核定日期：86年03月31日</w:t>
                      </w:r>
                    </w:p>
                    <w:p w:rsidR="005D5DB6" w:rsidRDefault="005D5DB6"/>
                  </w:txbxContent>
                </v:textbox>
              </v:shape>
            </w:pict>
          </mc:Fallback>
        </mc:AlternateContent>
      </w:r>
      <w:r>
        <w:rPr>
          <w:rFonts w:cs="細明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701043</wp:posOffset>
                </wp:positionH>
                <wp:positionV relativeFrom="paragraph">
                  <wp:posOffset>10180316</wp:posOffset>
                </wp:positionV>
                <wp:extent cx="6190616" cy="495303"/>
                <wp:effectExtent l="0" t="0" r="0" b="0"/>
                <wp:wrapNone/>
                <wp:docPr id="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6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D5DB6" w:rsidRDefault="0076074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4-T05-00</w:t>
                            </w:r>
                            <w:r>
                              <w:rPr>
                                <w:rFonts w:ascii="標楷體" w:hAnsi="標楷體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                         第1頁共2頁                     核定日期：102年06月28日</w:t>
                            </w:r>
                          </w:p>
                          <w:p w:rsidR="005D5DB6" w:rsidRDefault="005D5DB6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1" o:spid="_x0000_s1031" type="#_x0000_t202" style="position:absolute;margin-left:55.2pt;margin-top:801.6pt;width:487.45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" filled="f" stroked="f">
                <v:textbox>
                  <w:txbxContent>
                    <w:p w:rsidR="005D5DB6" w:rsidRDefault="0076074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4-T05-00</w:t>
                      </w:r>
                      <w:r>
                        <w:rPr>
                          <w:rFonts w:ascii="標楷體" w:hAnsi="標楷體"/>
                          <w:sz w:val="20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                         第1頁共2頁                     核定日期：102年06月28日</w:t>
                      </w:r>
                    </w:p>
                    <w:p w:rsidR="005D5DB6" w:rsidRDefault="005D5DB6"/>
                  </w:txbxContent>
                </v:textbox>
              </v:shape>
            </w:pict>
          </mc:Fallback>
        </mc:AlternateContent>
      </w:r>
    </w:p>
    <w:p w:rsidR="005D5DB6" w:rsidRDefault="0076074E">
      <w:pPr>
        <w:pStyle w:val="a3"/>
        <w:pageBreakBefore/>
        <w:jc w:val="center"/>
        <w:rPr>
          <w:rFonts w:ascii="標楷體" w:eastAsia="標楷體" w:hAnsi="標楷體" w:cs="細明體"/>
          <w:b/>
          <w:sz w:val="36"/>
          <w:szCs w:val="36"/>
        </w:rPr>
      </w:pPr>
      <w:r>
        <w:rPr>
          <w:rFonts w:ascii="標楷體" w:eastAsia="標楷體" w:hAnsi="標楷體" w:cs="細明體"/>
          <w:b/>
          <w:sz w:val="36"/>
          <w:szCs w:val="36"/>
        </w:rPr>
        <w:lastRenderedPageBreak/>
        <w:t>中央登錄債券登記塗銷證明書</w:t>
      </w:r>
    </w:p>
    <w:p w:rsidR="005D5DB6" w:rsidRDefault="0076074E">
      <w:pPr>
        <w:pStyle w:val="a3"/>
        <w:jc w:val="center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>年    月    日</w:t>
      </w:r>
      <w:r w:rsidR="00BF7753" w:rsidRPr="00BF7753">
        <w:rPr>
          <w:rFonts w:ascii="標楷體" w:eastAsia="標楷體" w:hAnsi="標楷體" w:cs="細明體" w:hint="eastAsia"/>
          <w:vanish/>
          <w:color w:val="808080" w:themeColor="background1" w:themeShade="80"/>
        </w:rPr>
        <w:t>(由承辦行填寫)</w:t>
      </w:r>
    </w:p>
    <w:p w:rsidR="005D5DB6" w:rsidRDefault="0076074E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                        　　　     編號：</w:t>
      </w:r>
    </w:p>
    <w:p w:rsidR="005D5DB6" w:rsidRDefault="0076074E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                         　　 　   單位：新臺幣元</w:t>
      </w:r>
    </w:p>
    <w:tbl>
      <w:tblPr>
        <w:tblW w:w="9072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</w:pPr>
            <w:r>
              <w:rPr>
                <w:rFonts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-456569</wp:posOffset>
                      </wp:positionH>
                      <wp:positionV relativeFrom="paragraph">
                        <wp:posOffset>16514</wp:posOffset>
                      </wp:positionV>
                      <wp:extent cx="327026" cy="2918463"/>
                      <wp:effectExtent l="0" t="0" r="0" b="0"/>
                      <wp:wrapNone/>
                      <wp:docPr id="7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6" cy="2918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D5DB6" w:rsidRDefault="0076074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第二聯通知聯︵</w:t>
                                  </w:r>
                                </w:p>
                                <w:p w:rsidR="005D5DB6" w:rsidRDefault="0076074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本聯由客戶交付收受人</w:t>
                                  </w:r>
                                </w:p>
                                <w:p w:rsidR="005D5DB6" w:rsidRDefault="0076074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3" o:spid="_x0000_s1032" type="#_x0000_t202" style="position:absolute;left:0;text-align:left;margin-left:-35.95pt;margin-top:1.3pt;width:25.75pt;height:22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" filled="f" stroked="f">
                      <v:textbox>
                        <w:txbxContent>
                          <w:p w:rsidR="005D5DB6" w:rsidRDefault="0076074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第二聯通知聯︵</w:t>
                            </w:r>
                          </w:p>
                          <w:p w:rsidR="005D5DB6" w:rsidRDefault="0076074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本聯由客戶交付收受人</w:t>
                            </w:r>
                          </w:p>
                          <w:p w:rsidR="005D5DB6" w:rsidRDefault="0076074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項        目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申     請     人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收受人(質權人)</w:t>
            </w: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清  算  銀  行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戶     　 　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營利事業統一編號</w:t>
            </w:r>
          </w:p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(身 分 證 字 號)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債  券  帳  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債  券  名  稱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面       額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備       註</w:t>
            </w: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合　　　　　計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9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面額合計：新臺幣 　仟　 佰　 拾　 億　 仟 　佰 　拾萬元整</w:t>
            </w:r>
          </w:p>
        </w:tc>
      </w:tr>
    </w:tbl>
    <w:p w:rsidR="005D5DB6" w:rsidRDefault="005D5DB6">
      <w:pPr>
        <w:pStyle w:val="a3"/>
        <w:spacing w:line="280" w:lineRule="exact"/>
        <w:rPr>
          <w:rFonts w:cs="細明體"/>
        </w:rPr>
      </w:pPr>
    </w:p>
    <w:p w:rsidR="005D5DB6" w:rsidRDefault="0076074E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□公務保證 　　    　　             　     □全部</w:t>
      </w:r>
    </w:p>
    <w:p w:rsidR="005D5DB6" w:rsidRDefault="0076074E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上列於  年  月  日辦妥之          登記(原登記編號：   )，已辦理          塗銷。</w:t>
      </w:r>
    </w:p>
    <w:p w:rsidR="005D5DB6" w:rsidRDefault="0076074E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□設定質權              　         　　    □部分</w:t>
      </w: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76074E">
      <w:pPr>
        <w:pStyle w:val="a3"/>
        <w:spacing w:line="280" w:lineRule="exact"/>
      </w:pP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701043</wp:posOffset>
                </wp:positionH>
                <wp:positionV relativeFrom="paragraph">
                  <wp:posOffset>9700256</wp:posOffset>
                </wp:positionV>
                <wp:extent cx="6190616" cy="495303"/>
                <wp:effectExtent l="0" t="0" r="0" b="0"/>
                <wp:wrapNone/>
                <wp:docPr id="8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6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D5DB6" w:rsidRDefault="0076074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4-T02-001                          第1頁共1頁                     核定日期：100年11月16日</w:t>
                            </w:r>
                          </w:p>
                          <w:p w:rsidR="005D5DB6" w:rsidRDefault="005D5DB6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10" o:spid="_x0000_s1033" type="#_x0000_t202" style="position:absolute;margin-left:55.2pt;margin-top:763.8pt;width:487.4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" filled="f" stroked="f">
                <v:textbox>
                  <w:txbxContent>
                    <w:p w:rsidR="005D5DB6" w:rsidRDefault="0076074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4-T02-001                          第1頁共1頁                     核定日期：100年11月16日</w:t>
                      </w:r>
                    </w:p>
                    <w:p w:rsidR="005D5DB6" w:rsidRDefault="005D5DB6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701043</wp:posOffset>
                </wp:positionH>
                <wp:positionV relativeFrom="paragraph">
                  <wp:posOffset>10180316</wp:posOffset>
                </wp:positionV>
                <wp:extent cx="6190616" cy="495303"/>
                <wp:effectExtent l="0" t="0" r="0" b="0"/>
                <wp:wrapNone/>
                <wp:docPr id="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6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D5DB6" w:rsidRDefault="0076074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4-T05-00</w:t>
                            </w:r>
                            <w:r>
                              <w:rPr>
                                <w:rFonts w:ascii="標楷體" w:hAnsi="標楷體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                         第1頁共1頁                     核定日期：102年06月28日</w:t>
                            </w:r>
                          </w:p>
                          <w:p w:rsidR="005D5DB6" w:rsidRDefault="005D5DB6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8" o:spid="_x0000_s1034" type="#_x0000_t202" style="position:absolute;margin-left:55.2pt;margin-top:801.6pt;width:487.4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" filled="f" stroked="f">
                <v:textbox>
                  <w:txbxContent>
                    <w:p w:rsidR="005D5DB6" w:rsidRDefault="0076074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4-T05-00</w:t>
                      </w:r>
                      <w:r>
                        <w:rPr>
                          <w:rFonts w:ascii="標楷體" w:hAnsi="標楷體"/>
                          <w:sz w:val="20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                         第1頁共1頁                     核定日期：102年06月28日</w:t>
                      </w:r>
                    </w:p>
                    <w:p w:rsidR="005D5DB6" w:rsidRDefault="005D5DB6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701043</wp:posOffset>
                </wp:positionH>
                <wp:positionV relativeFrom="paragraph">
                  <wp:posOffset>10180316</wp:posOffset>
                </wp:positionV>
                <wp:extent cx="6190616" cy="495303"/>
                <wp:effectExtent l="0" t="0" r="0" b="0"/>
                <wp:wrapNone/>
                <wp:docPr id="10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6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D5DB6" w:rsidRDefault="0076074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4-T05-00</w:t>
                            </w:r>
                            <w:r>
                              <w:rPr>
                                <w:rFonts w:ascii="標楷體" w:hAnsi="標楷體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                         第1頁共1頁                     核定日期：102年06月28日</w:t>
                            </w:r>
                          </w:p>
                          <w:p w:rsidR="005D5DB6" w:rsidRDefault="005D5DB6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7" o:spid="_x0000_s1035" type="#_x0000_t202" style="position:absolute;margin-left:55.2pt;margin-top:801.6pt;width:487.45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" filled="f" stroked="f">
                <v:textbox>
                  <w:txbxContent>
                    <w:p w:rsidR="005D5DB6" w:rsidRDefault="0076074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4-T05-00</w:t>
                      </w:r>
                      <w:r>
                        <w:rPr>
                          <w:rFonts w:ascii="標楷體" w:hAnsi="標楷體"/>
                          <w:sz w:val="20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                         第1頁共1頁                     核定日期：102年06月28日</w:t>
                      </w:r>
                    </w:p>
                    <w:p w:rsidR="005D5DB6" w:rsidRDefault="005D5DB6"/>
                  </w:txbxContent>
                </v:textbox>
              </v:shape>
            </w:pict>
          </mc:Fallback>
        </mc:AlternateContent>
      </w:r>
    </w:p>
    <w:p w:rsidR="005D5DB6" w:rsidRDefault="0076074E">
      <w:pPr>
        <w:pStyle w:val="a3"/>
        <w:spacing w:line="280" w:lineRule="exact"/>
      </w:pP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670556</wp:posOffset>
                </wp:positionH>
                <wp:positionV relativeFrom="paragraph">
                  <wp:posOffset>9974576</wp:posOffset>
                </wp:positionV>
                <wp:extent cx="6190616" cy="495303"/>
                <wp:effectExtent l="0" t="0" r="0" b="0"/>
                <wp:wrapNone/>
                <wp:docPr id="11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6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D5DB6" w:rsidRDefault="0076074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4-T05-00</w:t>
                            </w:r>
                            <w:r>
                              <w:rPr>
                                <w:rFonts w:ascii="標楷體" w:hAnsi="標楷體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                         第</w:t>
                            </w:r>
                            <w:r>
                              <w:rPr>
                                <w:rFonts w:ascii="標楷體" w:hAnsi="標楷體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頁共2頁                     核定日期：102年12月02日</w:t>
                            </w:r>
                          </w:p>
                          <w:p w:rsidR="005D5DB6" w:rsidRDefault="005D5DB6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9" o:spid="_x0000_s1036" type="#_x0000_t202" style="position:absolute;margin-left:52.8pt;margin-top:785.4pt;width:487.45pt;height:3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" filled="f" stroked="f">
                <v:textbox>
                  <w:txbxContent>
                    <w:p w:rsidR="005D5DB6" w:rsidRDefault="0076074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4-T05-00</w:t>
                      </w:r>
                      <w:r>
                        <w:rPr>
                          <w:rFonts w:ascii="標楷體" w:hAnsi="標楷體"/>
                          <w:sz w:val="2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                         第</w:t>
                      </w:r>
                      <w:r>
                        <w:rPr>
                          <w:rFonts w:ascii="標楷體" w:hAnsi="標楷體"/>
                          <w:sz w:val="20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頁共2頁                     核定日期：102年12月02日</w:t>
                      </w:r>
                    </w:p>
                    <w:p w:rsidR="005D5DB6" w:rsidRDefault="005D5DB6"/>
                  </w:txbxContent>
                </v:textbox>
              </v:shape>
            </w:pict>
          </mc:Fallback>
        </mc:AlternateContent>
      </w: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76074E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  <w:r>
        <w:rPr>
          <w:rFonts w:ascii="標楷體" w:eastAsia="標楷體" w:hAnsi="標楷體" w:cs="細明體"/>
          <w:b/>
          <w:sz w:val="28"/>
          <w:szCs w:val="28"/>
        </w:rPr>
        <w:t xml:space="preserve">                    中央銀行國庫局</w:t>
      </w:r>
      <w:r>
        <w:rPr>
          <w:rFonts w:ascii="標楷體" w:eastAsia="標楷體" w:hAnsi="標楷體" w:cs="細明體"/>
          <w:b/>
          <w:sz w:val="28"/>
          <w:szCs w:val="28"/>
        </w:rPr>
        <w:tab/>
        <w:t>具</w:t>
      </w:r>
    </w:p>
    <w:p w:rsidR="005D5DB6" w:rsidRDefault="0076074E">
      <w:pPr>
        <w:widowControl/>
      </w:pP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67949</wp:posOffset>
                </wp:positionH>
                <wp:positionV relativeFrom="paragraph">
                  <wp:posOffset>1980562</wp:posOffset>
                </wp:positionV>
                <wp:extent cx="5958843" cy="324483"/>
                <wp:effectExtent l="0" t="0" r="3807" b="0"/>
                <wp:wrapNone/>
                <wp:docPr id="1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3" cy="324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D5DB6" w:rsidRDefault="0076074E"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4-T06-002                        第2頁共3頁                    核定日期：86年08月06日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.35pt;margin-top:155.95pt;width:469.2pt;height:2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" stroked="f">
                <v:textbox style="mso-fit-shape-to-text:t">
                  <w:txbxContent>
                    <w:p w:rsidR="005D5DB6" w:rsidRDefault="0076074E"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4-T06-002                        第2頁共3頁                    核定日期：86年08月06日</w:t>
                      </w:r>
                    </w:p>
                  </w:txbxContent>
                </v:textbox>
              </v:shape>
            </w:pict>
          </mc:Fallback>
        </mc:AlternateContent>
      </w:r>
    </w:p>
    <w:p w:rsidR="005D5DB6" w:rsidRDefault="0076074E">
      <w:pPr>
        <w:pStyle w:val="a3"/>
        <w:pageBreakBefore/>
        <w:jc w:val="center"/>
        <w:rPr>
          <w:rFonts w:ascii="標楷體" w:eastAsia="標楷體" w:hAnsi="標楷體" w:cs="細明體"/>
          <w:b/>
          <w:sz w:val="36"/>
          <w:szCs w:val="36"/>
        </w:rPr>
      </w:pPr>
      <w:r>
        <w:rPr>
          <w:rFonts w:ascii="標楷體" w:eastAsia="標楷體" w:hAnsi="標楷體" w:cs="細明體"/>
          <w:b/>
          <w:sz w:val="36"/>
          <w:szCs w:val="36"/>
        </w:rPr>
        <w:t>中央登錄債券登記塗銷證明書</w:t>
      </w:r>
    </w:p>
    <w:p w:rsidR="005D5DB6" w:rsidRDefault="0076074E">
      <w:pPr>
        <w:pStyle w:val="a3"/>
        <w:jc w:val="center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>年    月    日</w:t>
      </w:r>
      <w:r w:rsidR="00BF7753" w:rsidRPr="00BF7753">
        <w:rPr>
          <w:rFonts w:ascii="標楷體" w:eastAsia="標楷體" w:hAnsi="標楷體" w:cs="細明體" w:hint="eastAsia"/>
          <w:vanish/>
          <w:color w:val="808080" w:themeColor="background1" w:themeShade="80"/>
        </w:rPr>
        <w:t>(由承辦行填寫)</w:t>
      </w:r>
    </w:p>
    <w:p w:rsidR="005D5DB6" w:rsidRDefault="0076074E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                       　　　     編號：</w:t>
      </w:r>
    </w:p>
    <w:p w:rsidR="005D5DB6" w:rsidRDefault="0076074E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                        　　 　   單位：新臺幣元</w:t>
      </w:r>
    </w:p>
    <w:tbl>
      <w:tblPr>
        <w:tblW w:w="9072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</w:pPr>
            <w:r>
              <w:rPr>
                <w:rFonts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-456569</wp:posOffset>
                      </wp:positionH>
                      <wp:positionV relativeFrom="paragraph">
                        <wp:posOffset>8887</wp:posOffset>
                      </wp:positionV>
                      <wp:extent cx="327026" cy="2918463"/>
                      <wp:effectExtent l="0" t="0" r="0" b="0"/>
                      <wp:wrapNone/>
                      <wp:docPr id="13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6" cy="2918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D5DB6" w:rsidRDefault="0076074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第三聯證明聯︵</w:t>
                                  </w:r>
                                </w:p>
                                <w:p w:rsidR="005D5DB6" w:rsidRDefault="0076074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本聯由客戶收執</w:t>
                                  </w:r>
                                </w:p>
                                <w:p w:rsidR="005D5DB6" w:rsidRDefault="0076074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4" o:spid="_x0000_s1038" type="#_x0000_t202" style="position:absolute;left:0;text-align:left;margin-left:-35.95pt;margin-top:.7pt;width:25.75pt;height:22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" filled="f" stroked="f">
                      <v:textbox>
                        <w:txbxContent>
                          <w:p w:rsidR="005D5DB6" w:rsidRDefault="0076074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第三聯證明聯︵</w:t>
                            </w:r>
                          </w:p>
                          <w:p w:rsidR="005D5DB6" w:rsidRDefault="0076074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本聯由客戶收執</w:t>
                            </w:r>
                          </w:p>
                          <w:p w:rsidR="005D5DB6" w:rsidRDefault="0076074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項        目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申     請     人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收受人(質權人)</w:t>
            </w: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清  算  銀  行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戶     　 　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營利事業統一編號</w:t>
            </w:r>
          </w:p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(身 分 證 字 號)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債  券  帳  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債  券  名  稱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面       額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備       註</w:t>
            </w: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合　　　　　計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5D5DB6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5D5DB6">
        <w:trPr>
          <w:trHeight w:val="397"/>
        </w:trPr>
        <w:tc>
          <w:tcPr>
            <w:tcW w:w="9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DB6" w:rsidRDefault="0076074E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面額合計：新臺幣 　仟　 佰　 拾　 億　 仟 　佰 　拾萬元整</w:t>
            </w:r>
          </w:p>
        </w:tc>
      </w:tr>
    </w:tbl>
    <w:p w:rsidR="005D5DB6" w:rsidRDefault="005D5DB6">
      <w:pPr>
        <w:pStyle w:val="a3"/>
        <w:spacing w:line="280" w:lineRule="exact"/>
        <w:rPr>
          <w:rFonts w:cs="細明體"/>
        </w:rPr>
      </w:pPr>
    </w:p>
    <w:p w:rsidR="005D5DB6" w:rsidRDefault="0076074E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□公務保證 　　    　　             　     □全部</w:t>
      </w:r>
    </w:p>
    <w:p w:rsidR="005D5DB6" w:rsidRDefault="0076074E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上列於  年  月  日辦妥之          登記(原登記編號：   )，已辦理          塗銷。</w:t>
      </w:r>
    </w:p>
    <w:p w:rsidR="005D5DB6" w:rsidRDefault="0076074E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□設定質權              　         　　    □部分</w:t>
      </w: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5D5DB6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5D5DB6" w:rsidRDefault="0076074E">
      <w:pPr>
        <w:pStyle w:val="a3"/>
        <w:spacing w:line="280" w:lineRule="exact"/>
      </w:pP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29846</wp:posOffset>
                </wp:positionH>
                <wp:positionV relativeFrom="paragraph">
                  <wp:posOffset>2310761</wp:posOffset>
                </wp:positionV>
                <wp:extent cx="5958843" cy="324483"/>
                <wp:effectExtent l="0" t="0" r="3807" b="0"/>
                <wp:wrapNone/>
                <wp:docPr id="1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3" cy="324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D5DB6" w:rsidRDefault="0076074E"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4-T06-002                         第3頁共3頁                     核定日期：86年08月06日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.35pt;margin-top:181.95pt;width:469.2pt;height:25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" stroked="f">
                <v:textbox style="mso-fit-shape-to-text:t">
                  <w:txbxContent>
                    <w:p w:rsidR="005D5DB6" w:rsidRDefault="0076074E"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4-T06-002                         第3頁共3頁                     核定日期：86年08月06日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細明體"/>
          <w:b/>
          <w:sz w:val="28"/>
          <w:szCs w:val="28"/>
        </w:rPr>
        <w:t xml:space="preserve">                    中央銀行國庫局具</w:t>
      </w:r>
      <w:r>
        <w:rPr>
          <w:rFonts w:ascii="標楷體" w:eastAsia="標楷體" w:hAnsi="標楷體" w:cs="細明體"/>
          <w:b/>
          <w:sz w:val="28"/>
          <w:szCs w:val="28"/>
        </w:rPr>
        <w:tab/>
      </w:r>
    </w:p>
    <w:sectPr w:rsidR="005D5DB6">
      <w:pgSz w:w="11906" w:h="16838"/>
      <w:pgMar w:top="1440" w:right="1153" w:bottom="1440" w:left="1153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74E" w:rsidRDefault="0076074E">
      <w:r>
        <w:separator/>
      </w:r>
    </w:p>
  </w:endnote>
  <w:endnote w:type="continuationSeparator" w:id="0">
    <w:p w:rsidR="0076074E" w:rsidRDefault="0076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74E" w:rsidRDefault="0076074E">
      <w:r>
        <w:rPr>
          <w:color w:val="000000"/>
        </w:rPr>
        <w:separator/>
      </w:r>
    </w:p>
  </w:footnote>
  <w:footnote w:type="continuationSeparator" w:id="0">
    <w:p w:rsidR="0076074E" w:rsidRDefault="0076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D5DB6"/>
    <w:rsid w:val="0037574B"/>
    <w:rsid w:val="005D5DB6"/>
    <w:rsid w:val="0076074E"/>
    <w:rsid w:val="00B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C72B33"/>
  <w15:docId w15:val="{6E9F9776-71D8-4C07-8625-2533FEDF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4">
    <w:name w:val="純文字 字元"/>
    <w:basedOn w:val="a0"/>
    <w:rPr>
      <w:rFonts w:ascii="細明體" w:eastAsia="細明體" w:hAnsi="細明體" w:cs="Courier New"/>
      <w:szCs w:val="24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1712</Characters>
  <Application>Microsoft Office Word</Application>
  <DocSecurity>0</DocSecurity>
  <Lines>14</Lines>
  <Paragraphs>4</Paragraphs>
  <ScaleCrop>false</ScaleCrop>
  <Company>CBC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周綿珍</dc:creator>
  <cp:lastModifiedBy>謝勝任</cp:lastModifiedBy>
  <cp:revision>3</cp:revision>
  <cp:lastPrinted>2015-06-15T07:33:00Z</cp:lastPrinted>
  <dcterms:created xsi:type="dcterms:W3CDTF">2016-08-30T02:45:00Z</dcterms:created>
  <dcterms:modified xsi:type="dcterms:W3CDTF">2021-10-05T06:13:00Z</dcterms:modified>
</cp:coreProperties>
</file>