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8C" w:rsidRDefault="00BB2C16" w:rsidP="009B20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656" w:hangingChars="205" w:hanging="656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045F7B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</w:t>
      </w:r>
      <w:r w:rsidR="009C0F34" w:rsidRPr="00934B19">
        <w:rPr>
          <w:rFonts w:ascii="Times New Roman" w:eastAsia="標楷體" w:hAnsi="Times New Roman" w:cs="Times New Roman"/>
          <w:b/>
          <w:sz w:val="36"/>
          <w:szCs w:val="36"/>
        </w:rPr>
        <w:t>銀行</w:t>
      </w:r>
      <w:r w:rsidR="00134617">
        <w:rPr>
          <w:rFonts w:ascii="Times New Roman" w:eastAsia="標楷體" w:hAnsi="Times New Roman" w:cs="Times New Roman" w:hint="eastAsia"/>
          <w:b/>
          <w:sz w:val="36"/>
          <w:szCs w:val="36"/>
        </w:rPr>
        <w:t>辦理央行</w:t>
      </w:r>
      <w:r w:rsidR="008A492F" w:rsidRPr="00934B19">
        <w:rPr>
          <w:rFonts w:ascii="Times New Roman" w:eastAsia="標楷體" w:hAnsi="Times New Roman" w:cs="Times New Roman"/>
          <w:b/>
          <w:kern w:val="0"/>
          <w:sz w:val="36"/>
          <w:szCs w:val="36"/>
        </w:rPr>
        <w:t>中小企業專案</w:t>
      </w:r>
      <w:r w:rsidR="008A492F" w:rsidRPr="00934B19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貸款</w:t>
      </w:r>
      <w:r w:rsidR="009C0F34" w:rsidRPr="00934B19">
        <w:rPr>
          <w:rFonts w:ascii="Times New Roman" w:eastAsia="標楷體" w:hAnsi="Times New Roman" w:cs="Times New Roman"/>
          <w:b/>
          <w:kern w:val="0"/>
          <w:sz w:val="36"/>
          <w:szCs w:val="36"/>
        </w:rPr>
        <w:t>清單</w:t>
      </w:r>
    </w:p>
    <w:p w:rsidR="00CC6619" w:rsidRDefault="006C49C3" w:rsidP="006C49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738" w:hangingChars="205" w:hanging="738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6C49C3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</w:t>
      </w:r>
      <w:r w:rsidRPr="006C49C3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</w:t>
      </w:r>
      <w:r w:rsidR="009B208C" w:rsidRPr="006C49C3">
        <w:rPr>
          <w:rFonts w:ascii="Times New Roman" w:eastAsia="標楷體" w:hAnsi="Times New Roman" w:cs="Times New Roman"/>
          <w:kern w:val="0"/>
          <w:sz w:val="32"/>
          <w:szCs w:val="32"/>
        </w:rPr>
        <w:t>年</w:t>
      </w:r>
      <w:r w:rsidRPr="006C49C3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</w:t>
      </w:r>
      <w:r w:rsidRPr="006C49C3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 </w:t>
      </w:r>
      <w:r w:rsidR="009B208C" w:rsidRPr="00045F7B">
        <w:rPr>
          <w:rFonts w:ascii="Times New Roman" w:eastAsia="標楷體" w:hAnsi="Times New Roman" w:cs="Times New Roman"/>
          <w:kern w:val="0"/>
          <w:sz w:val="32"/>
          <w:szCs w:val="32"/>
        </w:rPr>
        <w:t>月</w:t>
      </w:r>
    </w:p>
    <w:p w:rsidR="00BB2C16" w:rsidRPr="00045F7B" w:rsidRDefault="00BB2C16" w:rsidP="00FD4A70">
      <w:pPr>
        <w:widowControl/>
        <w:spacing w:line="440" w:lineRule="exact"/>
        <w:ind w:rightChars="-437" w:right="-1049" w:firstLineChars="2900" w:firstLine="6960"/>
        <w:rPr>
          <w:rFonts w:ascii="Times New Roman" w:eastAsia="標楷體" w:hAnsi="Times New Roman" w:cs="Times New Roman"/>
          <w:kern w:val="0"/>
          <w:szCs w:val="24"/>
        </w:rPr>
      </w:pPr>
      <w:r w:rsidRPr="00045F7B">
        <w:rPr>
          <w:rFonts w:ascii="Times New Roman" w:eastAsia="標楷體" w:hAnsi="Times New Roman" w:cs="Times New Roman"/>
          <w:kern w:val="0"/>
          <w:szCs w:val="24"/>
        </w:rPr>
        <w:t>單位：新臺幣萬元</w:t>
      </w:r>
      <w:r w:rsidR="008745D5">
        <w:rPr>
          <w:rFonts w:ascii="Times New Roman" w:eastAsia="標楷體" w:hAnsi="Times New Roman" w:cs="Times New Roman"/>
          <w:kern w:val="0"/>
          <w:szCs w:val="24"/>
        </w:rPr>
        <w:t>；</w:t>
      </w:r>
      <w:r w:rsidR="008745D5">
        <w:rPr>
          <w:rFonts w:ascii="Times New Roman" w:eastAsia="標楷體" w:hAnsi="Times New Roman" w:cs="Times New Roman" w:hint="eastAsia"/>
          <w:kern w:val="0"/>
          <w:szCs w:val="24"/>
        </w:rPr>
        <w:t>%</w:t>
      </w:r>
    </w:p>
    <w:tbl>
      <w:tblPr>
        <w:tblStyle w:val="a8"/>
        <w:tblW w:w="10489" w:type="dxa"/>
        <w:tblInd w:w="-601" w:type="dxa"/>
        <w:tblLook w:val="04A0" w:firstRow="1" w:lastRow="0" w:firstColumn="1" w:lastColumn="0" w:noHBand="0" w:noVBand="1"/>
      </w:tblPr>
      <w:tblGrid>
        <w:gridCol w:w="1418"/>
        <w:gridCol w:w="1418"/>
        <w:gridCol w:w="1134"/>
        <w:gridCol w:w="1134"/>
        <w:gridCol w:w="1134"/>
        <w:gridCol w:w="2835"/>
        <w:gridCol w:w="708"/>
        <w:gridCol w:w="708"/>
      </w:tblGrid>
      <w:tr w:rsidR="0065680E" w:rsidRPr="00045F7B" w:rsidTr="00610505">
        <w:trPr>
          <w:trHeight w:val="660"/>
        </w:trPr>
        <w:tc>
          <w:tcPr>
            <w:tcW w:w="1418" w:type="dxa"/>
            <w:vMerge w:val="restart"/>
            <w:vAlign w:val="center"/>
          </w:tcPr>
          <w:p w:rsidR="0065680E" w:rsidRPr="00045F7B" w:rsidRDefault="0065680E" w:rsidP="0065680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F7B">
              <w:rPr>
                <w:rFonts w:ascii="Times New Roman" w:eastAsia="標楷體" w:hAnsi="Times New Roman" w:cs="Times New Roman"/>
                <w:sz w:val="28"/>
                <w:szCs w:val="28"/>
              </w:rPr>
              <w:t>廠商名稱</w:t>
            </w:r>
          </w:p>
        </w:tc>
        <w:tc>
          <w:tcPr>
            <w:tcW w:w="1418" w:type="dxa"/>
            <w:vMerge w:val="restart"/>
            <w:vAlign w:val="center"/>
          </w:tcPr>
          <w:p w:rsidR="0065680E" w:rsidRPr="00045F7B" w:rsidRDefault="0065680E" w:rsidP="00271F3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F7B">
              <w:rPr>
                <w:rFonts w:ascii="Times New Roman" w:eastAsia="標楷體" w:hAnsi="Times New Roman" w:cs="Times New Roman"/>
                <w:sz w:val="28"/>
                <w:szCs w:val="28"/>
              </w:rPr>
              <w:t>營利事業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統一</w:t>
            </w:r>
            <w:r w:rsidRPr="00045F7B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  <w:r w:rsidR="006105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61050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稅籍編號</w:t>
            </w:r>
          </w:p>
        </w:tc>
        <w:tc>
          <w:tcPr>
            <w:tcW w:w="1134" w:type="dxa"/>
            <w:vMerge w:val="restart"/>
            <w:vAlign w:val="center"/>
          </w:tcPr>
          <w:p w:rsidR="0065680E" w:rsidRDefault="0065680E" w:rsidP="003723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F7B">
              <w:rPr>
                <w:rFonts w:ascii="Times New Roman" w:eastAsia="標楷體" w:hAnsi="Times New Roman" w:cs="Times New Roman"/>
                <w:sz w:val="28"/>
                <w:szCs w:val="28"/>
              </w:rPr>
              <w:t>撥款</w:t>
            </w:r>
          </w:p>
          <w:p w:rsidR="0065680E" w:rsidRPr="00045F7B" w:rsidRDefault="0065680E" w:rsidP="003723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F7B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1134" w:type="dxa"/>
            <w:vMerge w:val="restart"/>
            <w:vAlign w:val="center"/>
          </w:tcPr>
          <w:p w:rsidR="0065680E" w:rsidRDefault="0065680E" w:rsidP="003723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F7B">
              <w:rPr>
                <w:rFonts w:ascii="Times New Roman" w:eastAsia="標楷體" w:hAnsi="Times New Roman" w:cs="Times New Roman"/>
                <w:sz w:val="28"/>
                <w:szCs w:val="28"/>
              </w:rPr>
              <w:t>撥款</w:t>
            </w:r>
          </w:p>
          <w:p w:rsidR="0065680E" w:rsidRPr="00045F7B" w:rsidRDefault="0065680E" w:rsidP="003723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F7B">
              <w:rPr>
                <w:rFonts w:ascii="Times New Roman" w:eastAsia="標楷體" w:hAnsi="Times New Roman" w:cs="Times New Roman"/>
                <w:sz w:val="28"/>
                <w:szCs w:val="28"/>
              </w:rPr>
              <w:t>金額</w:t>
            </w:r>
          </w:p>
        </w:tc>
        <w:tc>
          <w:tcPr>
            <w:tcW w:w="1134" w:type="dxa"/>
            <w:vMerge w:val="restart"/>
            <w:vAlign w:val="center"/>
          </w:tcPr>
          <w:p w:rsidR="0065680E" w:rsidRDefault="0065680E" w:rsidP="003723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貸款</w:t>
            </w:r>
          </w:p>
          <w:p w:rsidR="0065680E" w:rsidRPr="00045F7B" w:rsidRDefault="0065680E" w:rsidP="0037237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利率</w:t>
            </w:r>
          </w:p>
        </w:tc>
        <w:tc>
          <w:tcPr>
            <w:tcW w:w="2835" w:type="dxa"/>
            <w:vAlign w:val="center"/>
          </w:tcPr>
          <w:p w:rsidR="0065680E" w:rsidRPr="00045F7B" w:rsidRDefault="00817BCE" w:rsidP="000D168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央行方案代</w:t>
            </w:r>
            <w:r w:rsidR="0065680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</w:p>
        </w:tc>
        <w:tc>
          <w:tcPr>
            <w:tcW w:w="1416" w:type="dxa"/>
            <w:gridSpan w:val="2"/>
            <w:vAlign w:val="center"/>
          </w:tcPr>
          <w:p w:rsidR="0065680E" w:rsidRPr="00045F7B" w:rsidRDefault="0065680E" w:rsidP="00BF6F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F7B">
              <w:rPr>
                <w:rFonts w:ascii="Times New Roman" w:eastAsia="標楷體" w:hAnsi="Times New Roman" w:cs="Times New Roman"/>
                <w:sz w:val="28"/>
                <w:szCs w:val="28"/>
              </w:rPr>
              <w:t>貸款期限</w:t>
            </w:r>
          </w:p>
        </w:tc>
      </w:tr>
      <w:tr w:rsidR="0065680E" w:rsidRPr="00045F7B" w:rsidTr="00610505">
        <w:trPr>
          <w:trHeight w:val="660"/>
        </w:trPr>
        <w:tc>
          <w:tcPr>
            <w:tcW w:w="1418" w:type="dxa"/>
            <w:vMerge/>
            <w:vAlign w:val="center"/>
          </w:tcPr>
          <w:p w:rsidR="0065680E" w:rsidRPr="00045F7B" w:rsidRDefault="0065680E" w:rsidP="00BD1C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65680E" w:rsidRPr="00045F7B" w:rsidRDefault="0065680E" w:rsidP="00BD1C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5680E" w:rsidRDefault="0065680E" w:rsidP="00BD1C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5680E" w:rsidRPr="00045F7B" w:rsidRDefault="0065680E" w:rsidP="00BD1C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5680E" w:rsidRPr="00045F7B" w:rsidRDefault="0065680E" w:rsidP="00BD1C4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5680E" w:rsidRDefault="0065680E" w:rsidP="007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ind w:rightChars="-45" w:right="-108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  <w:r w:rsidR="00817B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：信保保證</w:t>
            </w:r>
            <w:proofErr w:type="gramStart"/>
            <w:r w:rsidR="00817B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817B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成</w:t>
            </w:r>
            <w:proofErr w:type="gramEnd"/>
            <w:r w:rsidR="00817B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以上</w:t>
            </w:r>
          </w:p>
          <w:p w:rsidR="0065680E" w:rsidRDefault="0065680E" w:rsidP="007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  <w:r w:rsidR="00817B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：其他</w:t>
            </w:r>
          </w:p>
          <w:p w:rsidR="00610505" w:rsidRDefault="00610505" w:rsidP="006105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  <w:r w:rsidR="00817B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：信保保證</w:t>
            </w:r>
            <w:proofErr w:type="gramStart"/>
            <w:r w:rsidR="00817B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817BC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成</w:t>
            </w:r>
            <w:proofErr w:type="gramEnd"/>
          </w:p>
        </w:tc>
        <w:tc>
          <w:tcPr>
            <w:tcW w:w="708" w:type="dxa"/>
            <w:vAlign w:val="center"/>
          </w:tcPr>
          <w:p w:rsidR="0065680E" w:rsidRPr="00045F7B" w:rsidRDefault="0065680E" w:rsidP="00BF6F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起日</w:t>
            </w:r>
          </w:p>
        </w:tc>
        <w:tc>
          <w:tcPr>
            <w:tcW w:w="708" w:type="dxa"/>
            <w:vAlign w:val="center"/>
          </w:tcPr>
          <w:p w:rsidR="0065680E" w:rsidRPr="00045F7B" w:rsidRDefault="0065680E" w:rsidP="00BF6F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迄日</w:t>
            </w:r>
          </w:p>
        </w:tc>
      </w:tr>
      <w:tr w:rsidR="0065680E" w:rsidRPr="00045F7B" w:rsidTr="00610505">
        <w:trPr>
          <w:trHeight w:val="600"/>
        </w:trPr>
        <w:tc>
          <w:tcPr>
            <w:tcW w:w="1418" w:type="dxa"/>
          </w:tcPr>
          <w:p w:rsidR="0065680E" w:rsidRPr="00045F7B" w:rsidRDefault="0065680E" w:rsidP="00E56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5680E" w:rsidRPr="00045F7B" w:rsidRDefault="0065680E" w:rsidP="00E56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80E" w:rsidRPr="00045F7B" w:rsidRDefault="0065680E" w:rsidP="00E56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80E" w:rsidRPr="00045F7B" w:rsidRDefault="0065680E" w:rsidP="00E56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80E" w:rsidRPr="00045F7B" w:rsidRDefault="0065680E" w:rsidP="00E56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5680E" w:rsidRPr="00045F7B" w:rsidRDefault="0065680E" w:rsidP="00E56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5680E" w:rsidRPr="00045F7B" w:rsidRDefault="0065680E" w:rsidP="00BF6F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5680E" w:rsidRPr="00045F7B" w:rsidRDefault="0065680E" w:rsidP="00BF6F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5680E" w:rsidRPr="00045F7B" w:rsidTr="00F81290">
        <w:trPr>
          <w:trHeight w:val="613"/>
        </w:trPr>
        <w:tc>
          <w:tcPr>
            <w:tcW w:w="1418" w:type="dxa"/>
          </w:tcPr>
          <w:p w:rsidR="0065680E" w:rsidRPr="00045F7B" w:rsidRDefault="0065680E" w:rsidP="00E56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5680E" w:rsidRPr="00045F7B" w:rsidRDefault="0065680E" w:rsidP="00E56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80E" w:rsidRPr="00045F7B" w:rsidRDefault="0065680E" w:rsidP="00E56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80E" w:rsidRPr="00045F7B" w:rsidRDefault="0065680E" w:rsidP="00E56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680E" w:rsidRPr="00045F7B" w:rsidRDefault="0065680E" w:rsidP="00E56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5680E" w:rsidRPr="00045F7B" w:rsidRDefault="0065680E" w:rsidP="00E56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5680E" w:rsidRPr="00045F7B" w:rsidRDefault="0065680E" w:rsidP="00BF6F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5680E" w:rsidRPr="00045F7B" w:rsidRDefault="0065680E" w:rsidP="00BF6F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5680E" w:rsidRPr="00045F7B" w:rsidTr="00F81290">
        <w:trPr>
          <w:trHeight w:val="600"/>
        </w:trPr>
        <w:tc>
          <w:tcPr>
            <w:tcW w:w="1418" w:type="dxa"/>
          </w:tcPr>
          <w:p w:rsidR="0065680E" w:rsidRPr="00045F7B" w:rsidRDefault="0065680E" w:rsidP="00E56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5680E" w:rsidRPr="00045F7B" w:rsidRDefault="0065680E" w:rsidP="00E56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80E" w:rsidRPr="00045F7B" w:rsidRDefault="0065680E" w:rsidP="00E56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80E" w:rsidRPr="00045F7B" w:rsidRDefault="0065680E" w:rsidP="00E56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680E" w:rsidRPr="00045F7B" w:rsidRDefault="0065680E" w:rsidP="00E56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5680E" w:rsidRPr="00045F7B" w:rsidRDefault="0065680E" w:rsidP="00E56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5680E" w:rsidRPr="00045F7B" w:rsidRDefault="0065680E" w:rsidP="00BF6F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5680E" w:rsidRPr="00045F7B" w:rsidRDefault="0065680E" w:rsidP="00BF6F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5680E" w:rsidRPr="00045F7B" w:rsidTr="00F81290">
        <w:trPr>
          <w:trHeight w:val="600"/>
        </w:trPr>
        <w:tc>
          <w:tcPr>
            <w:tcW w:w="1418" w:type="dxa"/>
          </w:tcPr>
          <w:p w:rsidR="0065680E" w:rsidRPr="00045F7B" w:rsidRDefault="0065680E" w:rsidP="00E56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5680E" w:rsidRPr="00045F7B" w:rsidRDefault="0065680E" w:rsidP="00E56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80E" w:rsidRPr="00045F7B" w:rsidRDefault="0065680E" w:rsidP="00E56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80E" w:rsidRPr="00045F7B" w:rsidRDefault="0065680E" w:rsidP="00E56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5680E" w:rsidRPr="00045F7B" w:rsidRDefault="0065680E" w:rsidP="00E56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5680E" w:rsidRPr="00045F7B" w:rsidRDefault="0065680E" w:rsidP="00E56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:rsidR="0065680E" w:rsidRPr="00045F7B" w:rsidRDefault="0065680E" w:rsidP="00BF6F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5680E" w:rsidRPr="00045F7B" w:rsidRDefault="0065680E" w:rsidP="00BF6F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5680E" w:rsidRPr="00045F7B" w:rsidTr="00610505">
        <w:trPr>
          <w:trHeight w:val="600"/>
        </w:trPr>
        <w:tc>
          <w:tcPr>
            <w:tcW w:w="1418" w:type="dxa"/>
          </w:tcPr>
          <w:p w:rsidR="0065680E" w:rsidRPr="00045F7B" w:rsidRDefault="0065680E" w:rsidP="00E56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5680E" w:rsidRPr="00045F7B" w:rsidRDefault="0065680E" w:rsidP="00E56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80E" w:rsidRPr="00045F7B" w:rsidRDefault="0065680E" w:rsidP="00E56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80E" w:rsidRPr="00045F7B" w:rsidRDefault="0065680E" w:rsidP="00E56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80E" w:rsidRPr="00045F7B" w:rsidRDefault="0065680E" w:rsidP="00E56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5680E" w:rsidRPr="00045F7B" w:rsidRDefault="0065680E" w:rsidP="00E56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5680E" w:rsidRPr="00045F7B" w:rsidRDefault="0065680E" w:rsidP="00BF6F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5680E" w:rsidRPr="00045F7B" w:rsidRDefault="0065680E" w:rsidP="00BF6F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81405" w:rsidRPr="00045F7B" w:rsidTr="00610505">
        <w:trPr>
          <w:trHeight w:val="613"/>
        </w:trPr>
        <w:tc>
          <w:tcPr>
            <w:tcW w:w="2836" w:type="dxa"/>
            <w:gridSpan w:val="2"/>
          </w:tcPr>
          <w:p w:rsidR="00781405" w:rsidRPr="00045F7B" w:rsidRDefault="00781405" w:rsidP="00E56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45F7B">
              <w:rPr>
                <w:rFonts w:ascii="Times New Roman" w:eastAsia="標楷體" w:hAnsi="Times New Roman" w:cs="Times New Roman"/>
                <w:sz w:val="28"/>
                <w:szCs w:val="28"/>
              </w:rPr>
              <w:t>合計</w:t>
            </w:r>
          </w:p>
        </w:tc>
        <w:tc>
          <w:tcPr>
            <w:tcW w:w="1134" w:type="dxa"/>
          </w:tcPr>
          <w:p w:rsidR="00781405" w:rsidRPr="00045F7B" w:rsidRDefault="00781405" w:rsidP="00E56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1405" w:rsidRPr="00045F7B" w:rsidRDefault="00781405" w:rsidP="00E56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81405" w:rsidRPr="00045F7B" w:rsidRDefault="00781405" w:rsidP="00E56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81405" w:rsidRPr="00045F7B" w:rsidRDefault="00781405" w:rsidP="00E56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r2bl w:val="single" w:sz="4" w:space="0" w:color="auto"/>
            </w:tcBorders>
          </w:tcPr>
          <w:p w:rsidR="00781405" w:rsidRPr="00045F7B" w:rsidRDefault="00781405" w:rsidP="00BF6FA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027959" w:rsidRPr="00027959" w:rsidRDefault="00550505" w:rsidP="001D0782">
      <w:pPr>
        <w:widowControl/>
        <w:spacing w:line="240" w:lineRule="atLeast"/>
        <w:ind w:leftChars="-295" w:left="12" w:hangingChars="300" w:hanging="720"/>
        <w:rPr>
          <w:rFonts w:ascii="Times New Roman" w:eastAsia="標楷體" w:hAnsi="Times New Roman" w:cs="Times New Roman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szCs w:val="24"/>
        </w:rPr>
        <w:t>註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：</w:t>
      </w:r>
      <w:r w:rsidR="001D0782">
        <w:rPr>
          <w:rFonts w:ascii="Times New Roman" w:eastAsia="標楷體" w:hAnsi="Times New Roman" w:cs="Times New Roman" w:hint="eastAsia"/>
          <w:szCs w:val="24"/>
        </w:rPr>
        <w:t>1</w:t>
      </w:r>
      <w:r w:rsidR="00027959">
        <w:rPr>
          <w:rFonts w:ascii="Times New Roman" w:eastAsia="標楷體" w:hAnsi="Times New Roman" w:cs="Times New Roman" w:hint="eastAsia"/>
          <w:szCs w:val="24"/>
        </w:rPr>
        <w:t>.</w:t>
      </w:r>
      <w:r w:rsidR="00817BCE">
        <w:rPr>
          <w:rFonts w:ascii="Times New Roman" w:eastAsia="標楷體" w:hAnsi="Times New Roman" w:cs="Times New Roman" w:hint="eastAsia"/>
          <w:szCs w:val="24"/>
        </w:rPr>
        <w:t>請依</w:t>
      </w:r>
      <w:r w:rsidR="00027959">
        <w:rPr>
          <w:rFonts w:ascii="Times New Roman" w:eastAsia="標楷體" w:hAnsi="Times New Roman" w:cs="Times New Roman" w:hint="eastAsia"/>
          <w:bCs/>
          <w:szCs w:val="24"/>
        </w:rPr>
        <w:t>「</w:t>
      </w:r>
      <w:r w:rsidR="00027959" w:rsidRPr="00027959">
        <w:rPr>
          <w:rFonts w:ascii="Times New Roman" w:eastAsia="標楷體" w:hAnsi="Times New Roman" w:cs="Times New Roman"/>
          <w:kern w:val="0"/>
          <w:szCs w:val="24"/>
        </w:rPr>
        <w:t>中央銀行辦理銀行</w:t>
      </w:r>
      <w:proofErr w:type="gramStart"/>
      <w:r w:rsidR="00027959" w:rsidRPr="00027959">
        <w:rPr>
          <w:rFonts w:ascii="Times New Roman" w:eastAsia="標楷體" w:hAnsi="Times New Roman" w:cs="Times New Roman"/>
          <w:kern w:val="0"/>
          <w:szCs w:val="24"/>
        </w:rPr>
        <w:t>承作</w:t>
      </w:r>
      <w:proofErr w:type="gramEnd"/>
      <w:r w:rsidR="00027959" w:rsidRPr="00027959">
        <w:rPr>
          <w:rFonts w:ascii="Times New Roman" w:eastAsia="標楷體" w:hAnsi="Times New Roman" w:cs="Times New Roman"/>
          <w:kern w:val="0"/>
          <w:szCs w:val="24"/>
        </w:rPr>
        <w:t>受嚴重特殊傳染性肺炎</w:t>
      </w:r>
      <w:proofErr w:type="gramStart"/>
      <w:r w:rsidR="00027959" w:rsidRPr="00027959">
        <w:rPr>
          <w:rFonts w:ascii="Times New Roman" w:eastAsia="標楷體" w:hAnsi="Times New Roman" w:cs="Times New Roman"/>
          <w:kern w:val="0"/>
          <w:szCs w:val="24"/>
        </w:rPr>
        <w:t>疫</w:t>
      </w:r>
      <w:proofErr w:type="gramEnd"/>
      <w:r w:rsidR="00027959" w:rsidRPr="00027959">
        <w:rPr>
          <w:rFonts w:ascii="Times New Roman" w:eastAsia="標楷體" w:hAnsi="Times New Roman" w:cs="Times New Roman"/>
          <w:kern w:val="0"/>
          <w:szCs w:val="24"/>
        </w:rPr>
        <w:t>情影響之中小企業</w:t>
      </w:r>
      <w:r w:rsidR="00027959" w:rsidRPr="00027959">
        <w:rPr>
          <w:rFonts w:ascii="Times New Roman" w:eastAsia="標楷體" w:hAnsi="Times New Roman" w:cs="Times New Roman" w:hint="eastAsia"/>
          <w:kern w:val="0"/>
          <w:szCs w:val="24"/>
        </w:rPr>
        <w:t>貸款</w:t>
      </w:r>
      <w:r w:rsidR="00027959" w:rsidRPr="00027959">
        <w:rPr>
          <w:rFonts w:ascii="Times New Roman" w:eastAsia="標楷體" w:hAnsi="Times New Roman" w:cs="Times New Roman"/>
          <w:kern w:val="0"/>
          <w:szCs w:val="24"/>
        </w:rPr>
        <w:t>專案融通作業規定</w:t>
      </w:r>
      <w:r w:rsidR="00027959">
        <w:rPr>
          <w:rFonts w:ascii="Times New Roman" w:eastAsia="標楷體" w:hAnsi="Times New Roman" w:cs="Times New Roman"/>
          <w:kern w:val="0"/>
          <w:szCs w:val="24"/>
        </w:rPr>
        <w:t>」</w:t>
      </w:r>
      <w:r w:rsidR="00027959">
        <w:rPr>
          <w:rFonts w:ascii="Times New Roman" w:eastAsia="標楷體" w:hAnsi="Times New Roman" w:cs="Times New Roman" w:hint="eastAsia"/>
          <w:bCs/>
          <w:szCs w:val="24"/>
        </w:rPr>
        <w:t>問</w:t>
      </w:r>
      <w:r w:rsidR="00027959" w:rsidRPr="00027959">
        <w:rPr>
          <w:rFonts w:ascii="Times New Roman" w:eastAsia="標楷體" w:hAnsi="Times New Roman" w:cs="Times New Roman" w:hint="eastAsia"/>
          <w:bCs/>
          <w:szCs w:val="24"/>
        </w:rPr>
        <w:t>答</w:t>
      </w:r>
      <w:r w:rsidR="00027959" w:rsidRPr="00027959">
        <w:rPr>
          <w:rFonts w:ascii="Times New Roman" w:eastAsia="標楷體" w:hAnsi="Times New Roman" w:cs="Times New Roman" w:hint="eastAsia"/>
          <w:bCs/>
          <w:szCs w:val="24"/>
        </w:rPr>
        <w:t>Q3</w:t>
      </w:r>
      <w:r w:rsidR="00817BCE">
        <w:rPr>
          <w:rFonts w:ascii="Times New Roman" w:eastAsia="標楷體" w:hAnsi="Times New Roman" w:cs="Times New Roman" w:hint="eastAsia"/>
          <w:bCs/>
          <w:szCs w:val="24"/>
        </w:rPr>
        <w:t>，分別填列</w:t>
      </w:r>
      <w:r w:rsidR="00367806">
        <w:rPr>
          <w:rFonts w:ascii="Times New Roman" w:eastAsia="標楷體" w:hAnsi="Times New Roman" w:cs="Times New Roman" w:hint="eastAsia"/>
          <w:bCs/>
          <w:szCs w:val="24"/>
          <w:shd w:val="pct15" w:color="auto" w:fill="FFFFFF"/>
        </w:rPr>
        <w:t>「</w:t>
      </w:r>
      <w:r w:rsidR="00781405">
        <w:rPr>
          <w:rFonts w:ascii="Times New Roman" w:eastAsia="標楷體" w:hAnsi="Times New Roman" w:cs="Times New Roman" w:hint="eastAsia"/>
          <w:bCs/>
          <w:szCs w:val="24"/>
          <w:shd w:val="pct15" w:color="auto" w:fill="FFFFFF"/>
        </w:rPr>
        <w:t>A</w:t>
      </w:r>
      <w:r w:rsidR="00367806">
        <w:rPr>
          <w:rFonts w:ascii="Times New Roman" w:eastAsia="標楷體" w:hAnsi="Times New Roman" w:cs="Times New Roman" w:hint="eastAsia"/>
          <w:bCs/>
          <w:szCs w:val="24"/>
          <w:shd w:val="pct15" w:color="auto" w:fill="FFFFFF"/>
        </w:rPr>
        <w:t>」</w:t>
      </w:r>
      <w:r w:rsidR="00817BCE">
        <w:rPr>
          <w:rFonts w:ascii="Times New Roman" w:eastAsia="標楷體" w:hAnsi="Times New Roman" w:cs="Times New Roman" w:hint="eastAsia"/>
          <w:bCs/>
          <w:szCs w:val="24"/>
          <w:shd w:val="pct15" w:color="auto" w:fill="FFFFFF"/>
        </w:rPr>
        <w:t>、</w:t>
      </w:r>
      <w:r w:rsidR="00367806">
        <w:rPr>
          <w:rFonts w:ascii="Times New Roman" w:eastAsia="標楷體" w:hAnsi="Times New Roman" w:cs="Times New Roman" w:hint="eastAsia"/>
          <w:bCs/>
          <w:szCs w:val="24"/>
          <w:shd w:val="pct15" w:color="auto" w:fill="FFFFFF"/>
        </w:rPr>
        <w:t>「</w:t>
      </w:r>
      <w:r w:rsidR="00781405">
        <w:rPr>
          <w:rFonts w:ascii="Times New Roman" w:eastAsia="標楷體" w:hAnsi="Times New Roman" w:cs="Times New Roman" w:hint="eastAsia"/>
          <w:bCs/>
          <w:szCs w:val="24"/>
          <w:shd w:val="pct15" w:color="auto" w:fill="FFFFFF"/>
        </w:rPr>
        <w:t>B</w:t>
      </w:r>
      <w:r w:rsidR="00367806">
        <w:rPr>
          <w:rFonts w:ascii="Times New Roman" w:eastAsia="標楷體" w:hAnsi="Times New Roman" w:cs="Times New Roman" w:hint="eastAsia"/>
          <w:bCs/>
          <w:szCs w:val="24"/>
          <w:shd w:val="pct15" w:color="auto" w:fill="FFFFFF"/>
        </w:rPr>
        <w:t>」</w:t>
      </w:r>
      <w:r w:rsidR="00817BCE">
        <w:rPr>
          <w:rFonts w:ascii="Times New Roman" w:eastAsia="標楷體" w:hAnsi="Times New Roman" w:cs="Times New Roman" w:hint="eastAsia"/>
          <w:bCs/>
          <w:szCs w:val="24"/>
          <w:shd w:val="pct15" w:color="auto" w:fill="FFFFFF"/>
        </w:rPr>
        <w:t>、「</w:t>
      </w:r>
      <w:r w:rsidR="00817BCE">
        <w:rPr>
          <w:rFonts w:ascii="Times New Roman" w:eastAsia="標楷體" w:hAnsi="Times New Roman" w:cs="Times New Roman" w:hint="eastAsia"/>
          <w:bCs/>
          <w:szCs w:val="24"/>
          <w:shd w:val="pct15" w:color="auto" w:fill="FFFFFF"/>
        </w:rPr>
        <w:t>C</w:t>
      </w:r>
      <w:r w:rsidR="00817BCE">
        <w:rPr>
          <w:rFonts w:ascii="Times New Roman" w:eastAsia="標楷體" w:hAnsi="Times New Roman" w:cs="Times New Roman" w:hint="eastAsia"/>
          <w:bCs/>
          <w:szCs w:val="24"/>
          <w:shd w:val="pct15" w:color="auto" w:fill="FFFFFF"/>
        </w:rPr>
        <w:t>」方案</w:t>
      </w:r>
      <w:r w:rsidR="00027959">
        <w:rPr>
          <w:rFonts w:ascii="Times New Roman" w:eastAsia="標楷體" w:hAnsi="Times New Roman" w:cs="Times New Roman" w:hint="eastAsia"/>
          <w:bCs/>
          <w:szCs w:val="24"/>
        </w:rPr>
        <w:t>。</w:t>
      </w:r>
      <w:r w:rsidR="00027959" w:rsidRPr="006C49C3">
        <w:rPr>
          <w:rFonts w:ascii="Times New Roman" w:eastAsia="標楷體" w:hAnsi="Times New Roman" w:cs="Times New Roman" w:hint="eastAsia"/>
          <w:bCs/>
          <w:szCs w:val="24"/>
          <w:shd w:val="pct15" w:color="auto" w:fill="FFFFFF"/>
        </w:rPr>
        <w:t>如同時辦理</w:t>
      </w:r>
      <w:r w:rsidR="00027959" w:rsidRPr="006C49C3">
        <w:rPr>
          <w:rFonts w:ascii="Times New Roman" w:eastAsia="標楷體" w:hAnsi="Times New Roman" w:cs="Times New Roman" w:hint="eastAsia"/>
          <w:bCs/>
          <w:szCs w:val="24"/>
          <w:shd w:val="pct15" w:color="auto" w:fill="FFFFFF"/>
        </w:rPr>
        <w:t>A</w:t>
      </w:r>
      <w:r w:rsidR="00027959" w:rsidRPr="006C49C3">
        <w:rPr>
          <w:rFonts w:ascii="Times New Roman" w:eastAsia="標楷體" w:hAnsi="Times New Roman" w:cs="Times New Roman" w:hint="eastAsia"/>
          <w:bCs/>
          <w:szCs w:val="24"/>
          <w:shd w:val="pct15" w:color="auto" w:fill="FFFFFF"/>
        </w:rPr>
        <w:t>、</w:t>
      </w:r>
      <w:r w:rsidR="00027959" w:rsidRPr="006C49C3">
        <w:rPr>
          <w:rFonts w:ascii="Times New Roman" w:eastAsia="標楷體" w:hAnsi="Times New Roman" w:cs="Times New Roman" w:hint="eastAsia"/>
          <w:bCs/>
          <w:szCs w:val="24"/>
          <w:shd w:val="pct15" w:color="auto" w:fill="FFFFFF"/>
        </w:rPr>
        <w:t>B</w:t>
      </w:r>
      <w:r w:rsidR="0050726D">
        <w:rPr>
          <w:rFonts w:ascii="Times New Roman" w:eastAsia="標楷體" w:hAnsi="Times New Roman" w:cs="Times New Roman" w:hint="eastAsia"/>
          <w:bCs/>
          <w:szCs w:val="24"/>
          <w:shd w:val="pct15" w:color="auto" w:fill="FFFFFF"/>
        </w:rPr>
        <w:t>方案，須分筆</w:t>
      </w:r>
      <w:r w:rsidR="00027959" w:rsidRPr="006C49C3">
        <w:rPr>
          <w:rFonts w:ascii="Times New Roman" w:eastAsia="標楷體" w:hAnsi="Times New Roman" w:cs="Times New Roman" w:hint="eastAsia"/>
          <w:bCs/>
          <w:szCs w:val="24"/>
          <w:shd w:val="pct15" w:color="auto" w:fill="FFFFFF"/>
        </w:rPr>
        <w:t>填列</w:t>
      </w:r>
      <w:r w:rsidR="00027959">
        <w:rPr>
          <w:rFonts w:ascii="Times New Roman" w:eastAsia="標楷體" w:hAnsi="Times New Roman" w:cs="Times New Roman" w:hint="eastAsia"/>
          <w:szCs w:val="24"/>
        </w:rPr>
        <w:t>。</w:t>
      </w:r>
    </w:p>
    <w:p w:rsidR="006F7E18" w:rsidRPr="00027959" w:rsidRDefault="001D0782" w:rsidP="00027959">
      <w:pPr>
        <w:widowControl/>
        <w:spacing w:line="240" w:lineRule="atLeast"/>
        <w:ind w:leftChars="-93" w:left="-223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Cs/>
          <w:szCs w:val="24"/>
        </w:rPr>
        <w:t>2</w:t>
      </w:r>
      <w:r w:rsidR="00027959">
        <w:rPr>
          <w:rFonts w:ascii="Times New Roman" w:eastAsia="標楷體" w:hAnsi="Times New Roman" w:cs="Times New Roman" w:hint="eastAsia"/>
          <w:bCs/>
          <w:szCs w:val="24"/>
        </w:rPr>
        <w:t>.</w:t>
      </w:r>
      <w:r w:rsidR="00027959">
        <w:rPr>
          <w:rFonts w:ascii="Times New Roman" w:eastAsia="標楷體" w:hAnsi="Times New Roman" w:cs="Times New Roman" w:hint="eastAsia"/>
          <w:bCs/>
          <w:szCs w:val="24"/>
        </w:rPr>
        <w:t>日期填寫格式為「</w:t>
      </w:r>
      <w:r w:rsidR="00F10905" w:rsidRPr="00AF3407">
        <w:rPr>
          <w:rFonts w:ascii="Times New Roman" w:eastAsia="標楷體" w:hAnsi="Times New Roman" w:cs="Times New Roman"/>
          <w:bCs/>
          <w:szCs w:val="24"/>
        </w:rPr>
        <w:t>○</w:t>
      </w:r>
      <w:r w:rsidR="00027959" w:rsidRPr="00AF3407">
        <w:rPr>
          <w:rFonts w:ascii="Times New Roman" w:eastAsia="標楷體" w:hAnsi="Times New Roman" w:cs="Times New Roman"/>
          <w:bCs/>
          <w:szCs w:val="24"/>
        </w:rPr>
        <w:t>○○○</w:t>
      </w:r>
      <w:r w:rsidR="00027959" w:rsidRPr="00AF3407">
        <w:rPr>
          <w:rFonts w:ascii="Times New Roman" w:eastAsia="標楷體" w:hAnsi="Times New Roman" w:cs="Times New Roman" w:hint="eastAsia"/>
          <w:bCs/>
          <w:szCs w:val="24"/>
        </w:rPr>
        <w:t>/</w:t>
      </w:r>
      <w:r w:rsidR="00027959" w:rsidRPr="00AF3407">
        <w:rPr>
          <w:rFonts w:ascii="Times New Roman" w:eastAsia="標楷體" w:hAnsi="Times New Roman" w:cs="Times New Roman"/>
          <w:bCs/>
          <w:szCs w:val="24"/>
        </w:rPr>
        <w:t>○○</w:t>
      </w:r>
      <w:r w:rsidR="00027959" w:rsidRPr="00AF3407">
        <w:rPr>
          <w:rFonts w:ascii="Times New Roman" w:eastAsia="標楷體" w:hAnsi="Times New Roman" w:cs="Times New Roman" w:hint="eastAsia"/>
          <w:bCs/>
          <w:szCs w:val="24"/>
        </w:rPr>
        <w:t>/</w:t>
      </w:r>
      <w:r w:rsidR="00027959" w:rsidRPr="00AF3407">
        <w:rPr>
          <w:rFonts w:ascii="Times New Roman" w:eastAsia="標楷體" w:hAnsi="Times New Roman" w:cs="Times New Roman"/>
          <w:bCs/>
          <w:szCs w:val="24"/>
        </w:rPr>
        <w:t xml:space="preserve"> ○○</w:t>
      </w:r>
      <w:r w:rsidR="00027959" w:rsidRPr="00AF3407">
        <w:rPr>
          <w:rFonts w:ascii="Times New Roman" w:eastAsia="標楷體" w:hAnsi="Times New Roman" w:cs="Times New Roman" w:hint="eastAsia"/>
          <w:bCs/>
          <w:szCs w:val="24"/>
        </w:rPr>
        <w:t>」（例如</w:t>
      </w:r>
      <w:r w:rsidR="00F10905" w:rsidRPr="00AF3407">
        <w:rPr>
          <w:rFonts w:ascii="Times New Roman" w:eastAsia="標楷體" w:hAnsi="Times New Roman" w:cs="Times New Roman" w:hint="eastAsia"/>
          <w:bCs/>
          <w:szCs w:val="24"/>
        </w:rPr>
        <w:t>2020</w:t>
      </w:r>
      <w:r w:rsidR="00027959">
        <w:rPr>
          <w:rFonts w:ascii="Times New Roman" w:eastAsia="標楷體" w:hAnsi="Times New Roman" w:cs="Times New Roman" w:hint="eastAsia"/>
          <w:bCs/>
          <w:szCs w:val="24"/>
        </w:rPr>
        <w:t>/03/30</w:t>
      </w:r>
      <w:r w:rsidR="00027959">
        <w:rPr>
          <w:rFonts w:ascii="Times New Roman" w:eastAsia="標楷體" w:hAnsi="Times New Roman" w:cs="Times New Roman" w:hint="eastAsia"/>
          <w:bCs/>
          <w:szCs w:val="24"/>
        </w:rPr>
        <w:t>）。</w:t>
      </w:r>
    </w:p>
    <w:p w:rsidR="00271F3C" w:rsidRDefault="00271F3C" w:rsidP="006F7E18">
      <w:pPr>
        <w:widowControl/>
        <w:spacing w:line="440" w:lineRule="exact"/>
        <w:ind w:left="574" w:hangingChars="205" w:hanging="574"/>
        <w:rPr>
          <w:rFonts w:ascii="Times New Roman" w:eastAsia="標楷體" w:hAnsi="Times New Roman" w:cs="Times New Roman"/>
          <w:sz w:val="28"/>
          <w:szCs w:val="28"/>
        </w:rPr>
      </w:pPr>
    </w:p>
    <w:p w:rsidR="00271F3C" w:rsidRDefault="00271F3C" w:rsidP="006F7E18">
      <w:pPr>
        <w:widowControl/>
        <w:spacing w:line="440" w:lineRule="exact"/>
        <w:ind w:left="574" w:hangingChars="205" w:hanging="574"/>
        <w:rPr>
          <w:rFonts w:ascii="Times New Roman" w:eastAsia="標楷體" w:hAnsi="Times New Roman" w:cs="Times New Roman"/>
          <w:sz w:val="28"/>
          <w:szCs w:val="28"/>
        </w:rPr>
      </w:pPr>
    </w:p>
    <w:p w:rsidR="009C0F34" w:rsidRPr="006F7E18" w:rsidRDefault="00BB2C16" w:rsidP="006F7E18">
      <w:pPr>
        <w:widowControl/>
        <w:spacing w:line="440" w:lineRule="exact"/>
        <w:ind w:left="574" w:hangingChars="205" w:hanging="574"/>
        <w:rPr>
          <w:rFonts w:ascii="Times New Roman" w:eastAsia="標楷體" w:hAnsi="Times New Roman" w:cs="Times New Roman"/>
          <w:sz w:val="28"/>
          <w:szCs w:val="28"/>
        </w:rPr>
      </w:pPr>
      <w:r w:rsidRPr="006F7E18">
        <w:rPr>
          <w:rFonts w:ascii="Times New Roman" w:eastAsia="標楷體" w:hAnsi="Times New Roman" w:cs="Times New Roman"/>
          <w:sz w:val="28"/>
          <w:szCs w:val="28"/>
        </w:rPr>
        <w:t>製表人</w:t>
      </w:r>
      <w:r w:rsidRPr="006F7E18">
        <w:rPr>
          <w:rFonts w:ascii="Times New Roman" w:eastAsia="標楷體" w:hAnsi="Times New Roman" w:cs="Times New Roman"/>
          <w:sz w:val="28"/>
          <w:szCs w:val="28"/>
        </w:rPr>
        <w:t>/</w:t>
      </w:r>
      <w:r w:rsidRPr="006F7E18">
        <w:rPr>
          <w:rFonts w:ascii="Times New Roman" w:eastAsia="標楷體" w:hAnsi="Times New Roman" w:cs="Times New Roman"/>
          <w:sz w:val="28"/>
          <w:szCs w:val="28"/>
        </w:rPr>
        <w:t>聯絡電話：</w:t>
      </w:r>
    </w:p>
    <w:p w:rsidR="00BB2C16" w:rsidRPr="006F7E18" w:rsidRDefault="00BB2C16" w:rsidP="006F7E18">
      <w:pPr>
        <w:widowControl/>
        <w:spacing w:line="440" w:lineRule="exact"/>
        <w:ind w:left="574" w:hangingChars="205" w:hanging="574"/>
        <w:rPr>
          <w:rFonts w:ascii="Times New Roman" w:eastAsia="標楷體" w:hAnsi="Times New Roman" w:cs="Times New Roman"/>
          <w:sz w:val="28"/>
          <w:szCs w:val="28"/>
        </w:rPr>
      </w:pPr>
      <w:r w:rsidRPr="006F7E18">
        <w:rPr>
          <w:rFonts w:ascii="Times New Roman" w:eastAsia="標楷體" w:hAnsi="Times New Roman" w:cs="Times New Roman"/>
          <w:sz w:val="28"/>
          <w:szCs w:val="28"/>
        </w:rPr>
        <w:t>複核</w:t>
      </w:r>
      <w:r w:rsidRPr="006F7E18">
        <w:rPr>
          <w:rFonts w:ascii="Times New Roman" w:eastAsia="標楷體" w:hAnsi="Times New Roman" w:cs="Times New Roman"/>
          <w:sz w:val="28"/>
          <w:szCs w:val="28"/>
        </w:rPr>
        <w:t>/</w:t>
      </w:r>
      <w:r w:rsidRPr="006F7E18">
        <w:rPr>
          <w:rFonts w:ascii="Times New Roman" w:eastAsia="標楷體" w:hAnsi="Times New Roman" w:cs="Times New Roman"/>
          <w:sz w:val="28"/>
          <w:szCs w:val="28"/>
        </w:rPr>
        <w:t>聯絡電話：</w:t>
      </w:r>
    </w:p>
    <w:p w:rsidR="00BB2C16" w:rsidRPr="006F7E18" w:rsidRDefault="00BB2C16" w:rsidP="006F7E18">
      <w:pPr>
        <w:widowControl/>
        <w:spacing w:line="440" w:lineRule="exact"/>
        <w:ind w:left="574" w:hangingChars="205" w:hanging="574"/>
        <w:rPr>
          <w:rFonts w:ascii="Times New Roman" w:eastAsia="標楷體" w:hAnsi="Times New Roman" w:cs="Times New Roman"/>
          <w:sz w:val="28"/>
          <w:szCs w:val="28"/>
        </w:rPr>
      </w:pPr>
      <w:r w:rsidRPr="006F7E18">
        <w:rPr>
          <w:rFonts w:ascii="Times New Roman" w:eastAsia="標楷體" w:hAnsi="Times New Roman" w:cs="Times New Roman"/>
          <w:sz w:val="28"/>
          <w:szCs w:val="28"/>
        </w:rPr>
        <w:t>經理</w:t>
      </w:r>
      <w:r w:rsidRPr="006F7E18">
        <w:rPr>
          <w:rFonts w:ascii="Times New Roman" w:eastAsia="標楷體" w:hAnsi="Times New Roman" w:cs="Times New Roman"/>
          <w:sz w:val="28"/>
          <w:szCs w:val="28"/>
        </w:rPr>
        <w:t>/</w:t>
      </w:r>
      <w:r w:rsidRPr="006F7E18">
        <w:rPr>
          <w:rFonts w:ascii="Times New Roman" w:eastAsia="標楷體" w:hAnsi="Times New Roman" w:cs="Times New Roman"/>
          <w:sz w:val="28"/>
          <w:szCs w:val="28"/>
        </w:rPr>
        <w:t>聯絡電話：</w:t>
      </w:r>
    </w:p>
    <w:sectPr w:rsidR="00BB2C16" w:rsidRPr="006F7E18" w:rsidSect="006F7E18">
      <w:footerReference w:type="default" r:id="rId9"/>
      <w:pgSz w:w="11906" w:h="16838" w:code="9"/>
      <w:pgMar w:top="1134" w:right="566" w:bottom="1134" w:left="1588" w:header="851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CBD" w:rsidRDefault="00393CBD" w:rsidP="008513A2">
      <w:r>
        <w:separator/>
      </w:r>
    </w:p>
  </w:endnote>
  <w:endnote w:type="continuationSeparator" w:id="0">
    <w:p w:rsidR="00393CBD" w:rsidRDefault="00393CBD" w:rsidP="0085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B91" w:rsidRPr="00934A7D" w:rsidRDefault="00317248" w:rsidP="00317248">
    <w:pPr>
      <w:pStyle w:val="a6"/>
      <w:rPr>
        <w:rFonts w:ascii="Times New Roman" w:eastAsia="標楷體" w:hAnsi="Times New Roman" w:cs="Times New Roman"/>
        <w:sz w:val="32"/>
        <w:szCs w:val="32"/>
      </w:rPr>
    </w:pPr>
    <w:r w:rsidRPr="00934A7D">
      <w:rPr>
        <w:rFonts w:ascii="Times New Roman" w:eastAsia="標楷體" w:hAnsi="Times New Roman" w:cs="Times New Roman" w:hint="eastAsia"/>
        <w:sz w:val="32"/>
        <w:szCs w:val="32"/>
        <w:shd w:val="pct15" w:color="auto" w:fill="FFFFFF"/>
      </w:rPr>
      <w:t>【請至</w:t>
    </w:r>
    <w:r w:rsidRPr="00934A7D">
      <w:rPr>
        <w:rFonts w:ascii="新細明體" w:eastAsia="新細明體" w:hAnsi="新細明體" w:cs="Times New Roman" w:hint="eastAsia"/>
        <w:sz w:val="32"/>
        <w:szCs w:val="32"/>
        <w:shd w:val="pct15" w:color="auto" w:fill="FFFFFF"/>
      </w:rPr>
      <w:t>「</w:t>
    </w:r>
    <w:r w:rsidRPr="00934A7D">
      <w:rPr>
        <w:rFonts w:ascii="Times New Roman" w:eastAsia="標楷體" w:hAnsi="Times New Roman" w:cs="Times New Roman" w:hint="eastAsia"/>
        <w:sz w:val="32"/>
        <w:szCs w:val="32"/>
        <w:shd w:val="pct15" w:color="auto" w:fill="FFFFFF"/>
      </w:rPr>
      <w:t>中央銀行金融資料網路申報系統</w:t>
    </w:r>
    <w:r w:rsidRPr="00934A7D">
      <w:rPr>
        <w:rFonts w:ascii="新細明體" w:eastAsia="新細明體" w:hAnsi="新細明體" w:cs="Times New Roman" w:hint="eastAsia"/>
        <w:sz w:val="32"/>
        <w:szCs w:val="32"/>
        <w:shd w:val="pct15" w:color="auto" w:fill="FFFFFF"/>
      </w:rPr>
      <w:t>」</w:t>
    </w:r>
    <w:r w:rsidRPr="00934A7D">
      <w:rPr>
        <w:rFonts w:ascii="Times New Roman" w:eastAsia="標楷體" w:hAnsi="Times New Roman" w:cs="Times New Roman" w:hint="eastAsia"/>
        <w:sz w:val="32"/>
        <w:szCs w:val="32"/>
        <w:shd w:val="pct15" w:color="auto" w:fill="FFFFFF"/>
      </w:rPr>
      <w:t>申報】</w:t>
    </w:r>
  </w:p>
  <w:p w:rsidR="00901B91" w:rsidRDefault="00901B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CBD" w:rsidRDefault="00393CBD" w:rsidP="008513A2">
      <w:r>
        <w:separator/>
      </w:r>
    </w:p>
  </w:footnote>
  <w:footnote w:type="continuationSeparator" w:id="0">
    <w:p w:rsidR="00393CBD" w:rsidRDefault="00393CBD" w:rsidP="00851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88E"/>
    <w:multiLevelType w:val="hybridMultilevel"/>
    <w:tmpl w:val="2082800C"/>
    <w:lvl w:ilvl="0" w:tplc="B2142434">
      <w:start w:val="1"/>
      <w:numFmt w:val="taiwaneseCountingThousand"/>
      <w:lvlText w:val="%1、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0" w:hanging="480"/>
      </w:pPr>
    </w:lvl>
    <w:lvl w:ilvl="2" w:tplc="0409001B" w:tentative="1">
      <w:start w:val="1"/>
      <w:numFmt w:val="lowerRoman"/>
      <w:lvlText w:val="%3."/>
      <w:lvlJc w:val="right"/>
      <w:pPr>
        <w:ind w:left="1470" w:hanging="480"/>
      </w:pPr>
    </w:lvl>
    <w:lvl w:ilvl="3" w:tplc="0409000F" w:tentative="1">
      <w:start w:val="1"/>
      <w:numFmt w:val="decimal"/>
      <w:lvlText w:val="%4."/>
      <w:lvlJc w:val="left"/>
      <w:pPr>
        <w:ind w:left="19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0" w:hanging="480"/>
      </w:pPr>
    </w:lvl>
    <w:lvl w:ilvl="5" w:tplc="0409001B" w:tentative="1">
      <w:start w:val="1"/>
      <w:numFmt w:val="lowerRoman"/>
      <w:lvlText w:val="%6."/>
      <w:lvlJc w:val="right"/>
      <w:pPr>
        <w:ind w:left="2910" w:hanging="480"/>
      </w:pPr>
    </w:lvl>
    <w:lvl w:ilvl="6" w:tplc="0409000F" w:tentative="1">
      <w:start w:val="1"/>
      <w:numFmt w:val="decimal"/>
      <w:lvlText w:val="%7."/>
      <w:lvlJc w:val="left"/>
      <w:pPr>
        <w:ind w:left="33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0" w:hanging="480"/>
      </w:pPr>
    </w:lvl>
    <w:lvl w:ilvl="8" w:tplc="0409001B" w:tentative="1">
      <w:start w:val="1"/>
      <w:numFmt w:val="lowerRoman"/>
      <w:lvlText w:val="%9."/>
      <w:lvlJc w:val="right"/>
      <w:pPr>
        <w:ind w:left="4350" w:hanging="480"/>
      </w:pPr>
    </w:lvl>
  </w:abstractNum>
  <w:abstractNum w:abstractNumId="1">
    <w:nsid w:val="0B462632"/>
    <w:multiLevelType w:val="hybridMultilevel"/>
    <w:tmpl w:val="9B741E10"/>
    <w:lvl w:ilvl="0" w:tplc="F72E4FBE">
      <w:start w:val="1"/>
      <w:numFmt w:val="taiwaneseCountingThousand"/>
      <w:lvlText w:val="（%1）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">
    <w:nsid w:val="0FF853A5"/>
    <w:multiLevelType w:val="hybridMultilevel"/>
    <w:tmpl w:val="2A9063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767EA9"/>
    <w:multiLevelType w:val="hybridMultilevel"/>
    <w:tmpl w:val="F12850DE"/>
    <w:lvl w:ilvl="0" w:tplc="192277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67A58CE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C200A0"/>
    <w:multiLevelType w:val="hybridMultilevel"/>
    <w:tmpl w:val="268AE786"/>
    <w:lvl w:ilvl="0" w:tplc="192277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67A58CE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 w:tplc="B3E27C0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7726DC"/>
    <w:multiLevelType w:val="hybridMultilevel"/>
    <w:tmpl w:val="0632F992"/>
    <w:lvl w:ilvl="0" w:tplc="8116B3AA">
      <w:start w:val="1"/>
      <w:numFmt w:val="taiwaneseCountingThousand"/>
      <w:lvlText w:val="（%1）"/>
      <w:lvlJc w:val="left"/>
      <w:pPr>
        <w:ind w:left="1789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>
    <w:nsid w:val="40083D31"/>
    <w:multiLevelType w:val="hybridMultilevel"/>
    <w:tmpl w:val="692647E6"/>
    <w:lvl w:ilvl="0" w:tplc="AB926DE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967A58CE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2902302"/>
    <w:multiLevelType w:val="hybridMultilevel"/>
    <w:tmpl w:val="939674E8"/>
    <w:lvl w:ilvl="0" w:tplc="967A58CE">
      <w:start w:val="1"/>
      <w:numFmt w:val="taiwaneseCountingThousand"/>
      <w:lvlText w:val="(%1)"/>
      <w:lvlJc w:val="left"/>
      <w:pPr>
        <w:ind w:left="3741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4221" w:hanging="480"/>
      </w:pPr>
    </w:lvl>
    <w:lvl w:ilvl="2" w:tplc="0409001B" w:tentative="1">
      <w:start w:val="1"/>
      <w:numFmt w:val="lowerRoman"/>
      <w:lvlText w:val="%3."/>
      <w:lvlJc w:val="right"/>
      <w:pPr>
        <w:ind w:left="4701" w:hanging="480"/>
      </w:pPr>
    </w:lvl>
    <w:lvl w:ilvl="3" w:tplc="0409000F" w:tentative="1">
      <w:start w:val="1"/>
      <w:numFmt w:val="decimal"/>
      <w:lvlText w:val="%4."/>
      <w:lvlJc w:val="left"/>
      <w:pPr>
        <w:ind w:left="5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61" w:hanging="480"/>
      </w:pPr>
    </w:lvl>
    <w:lvl w:ilvl="5" w:tplc="0409001B" w:tentative="1">
      <w:start w:val="1"/>
      <w:numFmt w:val="lowerRoman"/>
      <w:lvlText w:val="%6."/>
      <w:lvlJc w:val="right"/>
      <w:pPr>
        <w:ind w:left="6141" w:hanging="480"/>
      </w:pPr>
    </w:lvl>
    <w:lvl w:ilvl="6" w:tplc="0409000F" w:tentative="1">
      <w:start w:val="1"/>
      <w:numFmt w:val="decimal"/>
      <w:lvlText w:val="%7."/>
      <w:lvlJc w:val="left"/>
      <w:pPr>
        <w:ind w:left="6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01" w:hanging="480"/>
      </w:pPr>
    </w:lvl>
    <w:lvl w:ilvl="8" w:tplc="0409001B" w:tentative="1">
      <w:start w:val="1"/>
      <w:numFmt w:val="lowerRoman"/>
      <w:lvlText w:val="%9."/>
      <w:lvlJc w:val="right"/>
      <w:pPr>
        <w:ind w:left="7581" w:hanging="4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5B"/>
    <w:rsid w:val="00014C64"/>
    <w:rsid w:val="00027959"/>
    <w:rsid w:val="00041219"/>
    <w:rsid w:val="00045F7B"/>
    <w:rsid w:val="00057BB3"/>
    <w:rsid w:val="00062244"/>
    <w:rsid w:val="00062444"/>
    <w:rsid w:val="000A442B"/>
    <w:rsid w:val="000A46C0"/>
    <w:rsid w:val="000B550F"/>
    <w:rsid w:val="000C2AF0"/>
    <w:rsid w:val="000C3B88"/>
    <w:rsid w:val="000D1681"/>
    <w:rsid w:val="000D21DD"/>
    <w:rsid w:val="000F4F26"/>
    <w:rsid w:val="00103491"/>
    <w:rsid w:val="001116D0"/>
    <w:rsid w:val="0011627E"/>
    <w:rsid w:val="00131E45"/>
    <w:rsid w:val="00134617"/>
    <w:rsid w:val="00144E1F"/>
    <w:rsid w:val="00146CCF"/>
    <w:rsid w:val="00147C28"/>
    <w:rsid w:val="00156A6E"/>
    <w:rsid w:val="001743EC"/>
    <w:rsid w:val="00175835"/>
    <w:rsid w:val="001A45E4"/>
    <w:rsid w:val="001A467B"/>
    <w:rsid w:val="001A5550"/>
    <w:rsid w:val="001A70B9"/>
    <w:rsid w:val="001C20B3"/>
    <w:rsid w:val="001D0782"/>
    <w:rsid w:val="001D1BF9"/>
    <w:rsid w:val="001F3D04"/>
    <w:rsid w:val="00201DC1"/>
    <w:rsid w:val="00230B3A"/>
    <w:rsid w:val="00236FDE"/>
    <w:rsid w:val="00266A5C"/>
    <w:rsid w:val="00271F3C"/>
    <w:rsid w:val="00272775"/>
    <w:rsid w:val="00273106"/>
    <w:rsid w:val="002775D5"/>
    <w:rsid w:val="00280ADD"/>
    <w:rsid w:val="00280BE5"/>
    <w:rsid w:val="0028681F"/>
    <w:rsid w:val="002955F1"/>
    <w:rsid w:val="002C4B49"/>
    <w:rsid w:val="002E2925"/>
    <w:rsid w:val="002E3EE2"/>
    <w:rsid w:val="002F3024"/>
    <w:rsid w:val="002F306A"/>
    <w:rsid w:val="00303A09"/>
    <w:rsid w:val="00303D36"/>
    <w:rsid w:val="0030643D"/>
    <w:rsid w:val="003149CB"/>
    <w:rsid w:val="00317248"/>
    <w:rsid w:val="003237BA"/>
    <w:rsid w:val="003440FF"/>
    <w:rsid w:val="00360277"/>
    <w:rsid w:val="003605D1"/>
    <w:rsid w:val="00367806"/>
    <w:rsid w:val="00372378"/>
    <w:rsid w:val="0038331A"/>
    <w:rsid w:val="00385609"/>
    <w:rsid w:val="00392675"/>
    <w:rsid w:val="00393CBD"/>
    <w:rsid w:val="003A4AA5"/>
    <w:rsid w:val="003A7009"/>
    <w:rsid w:val="003B0C16"/>
    <w:rsid w:val="003F1045"/>
    <w:rsid w:val="003F59D6"/>
    <w:rsid w:val="004062EC"/>
    <w:rsid w:val="004134D2"/>
    <w:rsid w:val="004143D6"/>
    <w:rsid w:val="00424077"/>
    <w:rsid w:val="0042580F"/>
    <w:rsid w:val="0043385B"/>
    <w:rsid w:val="004422DB"/>
    <w:rsid w:val="00460940"/>
    <w:rsid w:val="004639F1"/>
    <w:rsid w:val="00476044"/>
    <w:rsid w:val="004819C2"/>
    <w:rsid w:val="004850D7"/>
    <w:rsid w:val="004B3E00"/>
    <w:rsid w:val="004B4C00"/>
    <w:rsid w:val="004C0B79"/>
    <w:rsid w:val="004C6ADA"/>
    <w:rsid w:val="004E42E6"/>
    <w:rsid w:val="004E5B2D"/>
    <w:rsid w:val="00501218"/>
    <w:rsid w:val="0050355A"/>
    <w:rsid w:val="00504C63"/>
    <w:rsid w:val="0050726D"/>
    <w:rsid w:val="0051540F"/>
    <w:rsid w:val="005233F0"/>
    <w:rsid w:val="00550505"/>
    <w:rsid w:val="005575AE"/>
    <w:rsid w:val="00566387"/>
    <w:rsid w:val="005755D7"/>
    <w:rsid w:val="00580DF0"/>
    <w:rsid w:val="00582F4D"/>
    <w:rsid w:val="00591F72"/>
    <w:rsid w:val="00592EAC"/>
    <w:rsid w:val="005B7977"/>
    <w:rsid w:val="005D2CF8"/>
    <w:rsid w:val="005E2BAB"/>
    <w:rsid w:val="005E6D92"/>
    <w:rsid w:val="005E784D"/>
    <w:rsid w:val="005F6CC6"/>
    <w:rsid w:val="005F7C5B"/>
    <w:rsid w:val="00604FF0"/>
    <w:rsid w:val="00610505"/>
    <w:rsid w:val="00626883"/>
    <w:rsid w:val="00643BC0"/>
    <w:rsid w:val="0064715A"/>
    <w:rsid w:val="0065680E"/>
    <w:rsid w:val="0068314A"/>
    <w:rsid w:val="006B0A77"/>
    <w:rsid w:val="006B7493"/>
    <w:rsid w:val="006C4146"/>
    <w:rsid w:val="006C49C3"/>
    <w:rsid w:val="006F7E18"/>
    <w:rsid w:val="00704711"/>
    <w:rsid w:val="007329BC"/>
    <w:rsid w:val="00740E9D"/>
    <w:rsid w:val="00745785"/>
    <w:rsid w:val="007524B4"/>
    <w:rsid w:val="00781405"/>
    <w:rsid w:val="00792A5B"/>
    <w:rsid w:val="00796E3F"/>
    <w:rsid w:val="007B3A7B"/>
    <w:rsid w:val="007B5FA6"/>
    <w:rsid w:val="007C27FD"/>
    <w:rsid w:val="007D3C24"/>
    <w:rsid w:val="007D79FC"/>
    <w:rsid w:val="008030AD"/>
    <w:rsid w:val="00807828"/>
    <w:rsid w:val="008166E4"/>
    <w:rsid w:val="00817BCE"/>
    <w:rsid w:val="008205EC"/>
    <w:rsid w:val="00825F38"/>
    <w:rsid w:val="00826646"/>
    <w:rsid w:val="00844439"/>
    <w:rsid w:val="008513A2"/>
    <w:rsid w:val="00856594"/>
    <w:rsid w:val="00873E84"/>
    <w:rsid w:val="008745D5"/>
    <w:rsid w:val="00887F5D"/>
    <w:rsid w:val="008A259B"/>
    <w:rsid w:val="008A331F"/>
    <w:rsid w:val="008A492F"/>
    <w:rsid w:val="008B0046"/>
    <w:rsid w:val="008D5672"/>
    <w:rsid w:val="008E14CB"/>
    <w:rsid w:val="008F56A1"/>
    <w:rsid w:val="00901623"/>
    <w:rsid w:val="00901B91"/>
    <w:rsid w:val="00907DD8"/>
    <w:rsid w:val="0091013B"/>
    <w:rsid w:val="0091580B"/>
    <w:rsid w:val="0093269C"/>
    <w:rsid w:val="00933ECB"/>
    <w:rsid w:val="00934A7D"/>
    <w:rsid w:val="00934B19"/>
    <w:rsid w:val="0094332F"/>
    <w:rsid w:val="00967367"/>
    <w:rsid w:val="009706CA"/>
    <w:rsid w:val="0097624C"/>
    <w:rsid w:val="009A2413"/>
    <w:rsid w:val="009B208C"/>
    <w:rsid w:val="009B796A"/>
    <w:rsid w:val="009C0F34"/>
    <w:rsid w:val="009C1E79"/>
    <w:rsid w:val="009C6049"/>
    <w:rsid w:val="009E2761"/>
    <w:rsid w:val="009E4170"/>
    <w:rsid w:val="00A003C6"/>
    <w:rsid w:val="00A4203B"/>
    <w:rsid w:val="00A45331"/>
    <w:rsid w:val="00A67AEB"/>
    <w:rsid w:val="00A72530"/>
    <w:rsid w:val="00A75B30"/>
    <w:rsid w:val="00A75C47"/>
    <w:rsid w:val="00A9527C"/>
    <w:rsid w:val="00AA534C"/>
    <w:rsid w:val="00AB5BB1"/>
    <w:rsid w:val="00AC3C02"/>
    <w:rsid w:val="00AC5AE4"/>
    <w:rsid w:val="00AD1184"/>
    <w:rsid w:val="00AD64A2"/>
    <w:rsid w:val="00AE0A7C"/>
    <w:rsid w:val="00AE727A"/>
    <w:rsid w:val="00AF0684"/>
    <w:rsid w:val="00AF3407"/>
    <w:rsid w:val="00AF3464"/>
    <w:rsid w:val="00AF390B"/>
    <w:rsid w:val="00B03777"/>
    <w:rsid w:val="00B077E4"/>
    <w:rsid w:val="00B17238"/>
    <w:rsid w:val="00B241F7"/>
    <w:rsid w:val="00B30154"/>
    <w:rsid w:val="00B30A6A"/>
    <w:rsid w:val="00B37E06"/>
    <w:rsid w:val="00B54EA2"/>
    <w:rsid w:val="00B64AEE"/>
    <w:rsid w:val="00B87DF8"/>
    <w:rsid w:val="00B96391"/>
    <w:rsid w:val="00BA5B95"/>
    <w:rsid w:val="00BB2C16"/>
    <w:rsid w:val="00BB4320"/>
    <w:rsid w:val="00BC1D9B"/>
    <w:rsid w:val="00BD1C4F"/>
    <w:rsid w:val="00BE1C6D"/>
    <w:rsid w:val="00BF2F87"/>
    <w:rsid w:val="00C21714"/>
    <w:rsid w:val="00C37A78"/>
    <w:rsid w:val="00C42A30"/>
    <w:rsid w:val="00C46A12"/>
    <w:rsid w:val="00C66631"/>
    <w:rsid w:val="00C7033E"/>
    <w:rsid w:val="00C74921"/>
    <w:rsid w:val="00C81E83"/>
    <w:rsid w:val="00C96625"/>
    <w:rsid w:val="00CA27DC"/>
    <w:rsid w:val="00CA3D2D"/>
    <w:rsid w:val="00CC484D"/>
    <w:rsid w:val="00CC6619"/>
    <w:rsid w:val="00CF45E6"/>
    <w:rsid w:val="00CF77E1"/>
    <w:rsid w:val="00D03877"/>
    <w:rsid w:val="00D14CCF"/>
    <w:rsid w:val="00D16320"/>
    <w:rsid w:val="00D2165B"/>
    <w:rsid w:val="00D2265A"/>
    <w:rsid w:val="00D33287"/>
    <w:rsid w:val="00D36BC3"/>
    <w:rsid w:val="00D40E9F"/>
    <w:rsid w:val="00D57989"/>
    <w:rsid w:val="00D65AD4"/>
    <w:rsid w:val="00DA3CB6"/>
    <w:rsid w:val="00DF526E"/>
    <w:rsid w:val="00E24181"/>
    <w:rsid w:val="00E33E36"/>
    <w:rsid w:val="00E459C5"/>
    <w:rsid w:val="00E5427B"/>
    <w:rsid w:val="00E56D0B"/>
    <w:rsid w:val="00E56EB6"/>
    <w:rsid w:val="00E62B1F"/>
    <w:rsid w:val="00E706B6"/>
    <w:rsid w:val="00E9008A"/>
    <w:rsid w:val="00E96238"/>
    <w:rsid w:val="00EC7462"/>
    <w:rsid w:val="00EE437B"/>
    <w:rsid w:val="00EE619B"/>
    <w:rsid w:val="00F06160"/>
    <w:rsid w:val="00F10905"/>
    <w:rsid w:val="00F32FDA"/>
    <w:rsid w:val="00F35BAC"/>
    <w:rsid w:val="00F475AF"/>
    <w:rsid w:val="00F659C6"/>
    <w:rsid w:val="00F81290"/>
    <w:rsid w:val="00F819E3"/>
    <w:rsid w:val="00F84174"/>
    <w:rsid w:val="00F871E2"/>
    <w:rsid w:val="00FB582A"/>
    <w:rsid w:val="00FD4A70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C5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51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13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1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13A2"/>
    <w:rPr>
      <w:sz w:val="20"/>
      <w:szCs w:val="20"/>
    </w:rPr>
  </w:style>
  <w:style w:type="table" w:styleId="a8">
    <w:name w:val="Table Grid"/>
    <w:basedOn w:val="a1"/>
    <w:uiPriority w:val="59"/>
    <w:rsid w:val="009C0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95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955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C5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51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13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13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13A2"/>
    <w:rPr>
      <w:sz w:val="20"/>
      <w:szCs w:val="20"/>
    </w:rPr>
  </w:style>
  <w:style w:type="table" w:styleId="a8">
    <w:name w:val="Table Grid"/>
    <w:basedOn w:val="a1"/>
    <w:uiPriority w:val="59"/>
    <w:rsid w:val="009C0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95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955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B46E5-8A04-4134-8C9E-73489E00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林芬蘭</dc:creator>
  <cp:lastModifiedBy>陶芷敏</cp:lastModifiedBy>
  <cp:revision>3</cp:revision>
  <cp:lastPrinted>2020-04-01T00:15:00Z</cp:lastPrinted>
  <dcterms:created xsi:type="dcterms:W3CDTF">2020-04-24T08:51:00Z</dcterms:created>
  <dcterms:modified xsi:type="dcterms:W3CDTF">2020-04-24T08:57:00Z</dcterms:modified>
</cp:coreProperties>
</file>