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E7B" w:rsidRPr="001B5EC3" w:rsidRDefault="009F4E7B" w:rsidP="00BC600C">
      <w:pPr>
        <w:pStyle w:val="HTML"/>
        <w:spacing w:beforeLines="50" w:before="180" w:line="500" w:lineRule="exact"/>
        <w:rPr>
          <w:rFonts w:ascii="標楷體" w:eastAsia="標楷體"/>
          <w:b/>
          <w:sz w:val="32"/>
          <w:szCs w:val="32"/>
        </w:rPr>
      </w:pPr>
      <w:bookmarkStart w:id="0" w:name="_GoBack"/>
      <w:bookmarkEnd w:id="0"/>
      <w:r w:rsidRPr="001B5EC3">
        <w:rPr>
          <w:rFonts w:ascii="Times New Roman" w:eastAsia="標楷體" w:hAnsi="Times New Roman" w:hint="eastAsia"/>
          <w:b/>
          <w:sz w:val="32"/>
          <w:szCs w:val="32"/>
        </w:rPr>
        <w:t>外匯收入</w:t>
      </w:r>
      <w:r>
        <w:rPr>
          <w:rFonts w:ascii="Times New Roman" w:eastAsia="標楷體" w:hAnsi="Times New Roman" w:hint="eastAsia"/>
          <w:b/>
          <w:sz w:val="32"/>
          <w:szCs w:val="32"/>
        </w:rPr>
        <w:t>或支出</w:t>
      </w:r>
      <w:r w:rsidRPr="001B5EC3">
        <w:rPr>
          <w:rFonts w:ascii="Times New Roman" w:eastAsia="標楷體" w:hAnsi="Times New Roman" w:hint="eastAsia"/>
          <w:b/>
          <w:sz w:val="32"/>
          <w:szCs w:val="32"/>
        </w:rPr>
        <w:t>交易日報</w:t>
      </w:r>
      <w:r w:rsidRPr="001B5EC3">
        <w:rPr>
          <w:rFonts w:ascii="標楷體" w:eastAsia="標楷體" w:hint="eastAsia"/>
          <w:b/>
          <w:sz w:val="32"/>
          <w:szCs w:val="32"/>
        </w:rPr>
        <w:t>填表說明</w:t>
      </w:r>
      <w:r w:rsidR="00BC600C">
        <w:rPr>
          <w:rFonts w:ascii="標楷體" w:eastAsia="標楷體" w:hint="eastAsia"/>
          <w:b/>
          <w:sz w:val="32"/>
          <w:szCs w:val="32"/>
        </w:rPr>
        <w:t xml:space="preserve">                  </w:t>
      </w:r>
      <w:r w:rsidR="00BC600C" w:rsidRPr="00BC600C">
        <w:rPr>
          <w:rFonts w:ascii="標楷體" w:eastAsia="標楷體" w:hint="eastAsia"/>
          <w:sz w:val="24"/>
          <w:szCs w:val="24"/>
        </w:rPr>
        <w:t>附件2-2</w:t>
      </w:r>
    </w:p>
    <w:p w:rsidR="009F4E7B" w:rsidRPr="00A42846" w:rsidRDefault="009F4E7B" w:rsidP="003E21C7">
      <w:pPr>
        <w:pStyle w:val="HTML"/>
        <w:numPr>
          <w:ilvl w:val="0"/>
          <w:numId w:val="1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Lines="100" w:before="360" w:line="500" w:lineRule="exact"/>
        <w:ind w:left="644" w:hanging="644"/>
        <w:jc w:val="both"/>
        <w:rPr>
          <w:rFonts w:ascii="標楷體" w:eastAsia="標楷體"/>
          <w:sz w:val="28"/>
          <w:szCs w:val="28"/>
        </w:rPr>
      </w:pPr>
      <w:r w:rsidRPr="00A03BF3">
        <w:rPr>
          <w:rFonts w:ascii="標楷體" w:eastAsia="標楷體" w:hAnsi="標楷體" w:hint="eastAsia"/>
          <w:sz w:val="28"/>
          <w:szCs w:val="28"/>
        </w:rPr>
        <w:t>外匯證券商辦理與顧客之即期外匯交易，得比照</w:t>
      </w:r>
      <w:proofErr w:type="gramStart"/>
      <w:r w:rsidRPr="00A03BF3">
        <w:rPr>
          <w:rFonts w:ascii="標楷體" w:eastAsia="標楷體" w:hAnsi="標楷體" w:hint="eastAsia"/>
          <w:sz w:val="28"/>
          <w:szCs w:val="28"/>
        </w:rPr>
        <w:t>銀行間即期</w:t>
      </w:r>
      <w:proofErr w:type="gramEnd"/>
      <w:r w:rsidRPr="00A03BF3">
        <w:rPr>
          <w:rFonts w:ascii="標楷體" w:eastAsia="標楷體" w:hAnsi="標楷體" w:hint="eastAsia"/>
          <w:sz w:val="28"/>
          <w:szCs w:val="28"/>
        </w:rPr>
        <w:t>交易於成交日後二個營業日內辦理交割，並依規定製作相關單據之媒體資料檔，按各外幣</w:t>
      </w:r>
      <w:proofErr w:type="gramStart"/>
      <w:r w:rsidRPr="00A03BF3">
        <w:rPr>
          <w:rFonts w:ascii="標楷體" w:eastAsia="標楷體" w:hAnsi="標楷體" w:hint="eastAsia"/>
          <w:sz w:val="28"/>
          <w:szCs w:val="28"/>
        </w:rPr>
        <w:t>幣</w:t>
      </w:r>
      <w:proofErr w:type="gramEnd"/>
      <w:r w:rsidRPr="00A03BF3">
        <w:rPr>
          <w:rFonts w:ascii="標楷體" w:eastAsia="標楷體" w:hAnsi="標楷體" w:hint="eastAsia"/>
          <w:sz w:val="28"/>
          <w:szCs w:val="28"/>
        </w:rPr>
        <w:t>別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="00611557" w:rsidRPr="00DB10B1">
        <w:rPr>
          <w:rFonts w:ascii="標楷體" w:eastAsia="標楷體" w:hAnsi="標楷體" w:hint="eastAsia"/>
          <w:sz w:val="28"/>
          <w:szCs w:val="28"/>
        </w:rPr>
        <w:t>以外匯證券商買賣外匯方向，</w:t>
      </w:r>
      <w:r>
        <w:rPr>
          <w:rFonts w:ascii="標楷體" w:eastAsia="標楷體" w:hAnsi="標楷體" w:hint="eastAsia"/>
          <w:sz w:val="28"/>
          <w:szCs w:val="28"/>
        </w:rPr>
        <w:t>分別</w:t>
      </w:r>
      <w:r w:rsidRPr="00A03BF3">
        <w:rPr>
          <w:rFonts w:ascii="標楷體" w:eastAsia="標楷體" w:hAnsi="標楷體" w:hint="eastAsia"/>
          <w:sz w:val="28"/>
          <w:szCs w:val="28"/>
        </w:rPr>
        <w:t>填報</w:t>
      </w:r>
      <w:r w:rsidRPr="00A45585">
        <w:rPr>
          <w:rFonts w:ascii="標楷體" w:eastAsia="標楷體" w:hAnsi="標楷體" w:hint="eastAsia"/>
          <w:sz w:val="28"/>
          <w:szCs w:val="28"/>
        </w:rPr>
        <w:t>外匯收入或支出</w:t>
      </w:r>
      <w:r w:rsidRPr="00A03BF3">
        <w:rPr>
          <w:rFonts w:ascii="標楷體" w:eastAsia="標楷體" w:hAnsi="標楷體" w:hint="eastAsia"/>
          <w:sz w:val="28"/>
          <w:szCs w:val="28"/>
        </w:rPr>
        <w:t>交易日報。</w:t>
      </w:r>
    </w:p>
    <w:p w:rsidR="009F4E7B" w:rsidRPr="00306651" w:rsidRDefault="009F4E7B" w:rsidP="003E21C7">
      <w:pPr>
        <w:pStyle w:val="HTML"/>
        <w:numPr>
          <w:ilvl w:val="0"/>
          <w:numId w:val="1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Lines="100" w:before="360" w:line="500" w:lineRule="exact"/>
        <w:ind w:left="644" w:hanging="644"/>
        <w:jc w:val="both"/>
        <w:rPr>
          <w:rFonts w:ascii="標楷體" w:eastAsia="標楷體" w:hAnsi="標楷體"/>
          <w:sz w:val="28"/>
          <w:szCs w:val="28"/>
        </w:rPr>
      </w:pPr>
      <w:r w:rsidRPr="00306651">
        <w:rPr>
          <w:rFonts w:ascii="標楷體" w:eastAsia="標楷體" w:hAnsi="標楷體" w:hint="eastAsia"/>
          <w:sz w:val="28"/>
          <w:szCs w:val="28"/>
        </w:rPr>
        <w:t>外匯證券商辦理各項外匯業務產生之外匯收支或交易，涉及新臺幣結匯者，應</w:t>
      </w:r>
      <w:proofErr w:type="gramStart"/>
      <w:r w:rsidRPr="00306651">
        <w:rPr>
          <w:rFonts w:ascii="標楷體" w:eastAsia="標楷體" w:hAnsi="標楷體" w:hint="eastAsia"/>
          <w:sz w:val="28"/>
          <w:szCs w:val="28"/>
        </w:rPr>
        <w:t>掣</w:t>
      </w:r>
      <w:proofErr w:type="gramEnd"/>
      <w:r w:rsidRPr="00306651">
        <w:rPr>
          <w:rFonts w:ascii="標楷體" w:eastAsia="標楷體" w:hAnsi="標楷體" w:hint="eastAsia"/>
          <w:sz w:val="28"/>
          <w:szCs w:val="28"/>
        </w:rPr>
        <w:t>發買</w:t>
      </w:r>
      <w:r w:rsidRPr="00306651">
        <w:rPr>
          <w:rFonts w:ascii="標楷體" w:eastAsia="標楷體" w:hAnsi="標楷體"/>
          <w:sz w:val="28"/>
          <w:szCs w:val="28"/>
        </w:rPr>
        <w:t>(</w:t>
      </w:r>
      <w:r w:rsidRPr="00306651">
        <w:rPr>
          <w:rFonts w:ascii="標楷體" w:eastAsia="標楷體" w:hAnsi="標楷體" w:hint="eastAsia"/>
          <w:sz w:val="28"/>
          <w:szCs w:val="28"/>
        </w:rPr>
        <w:t>賣</w:t>
      </w:r>
      <w:r w:rsidRPr="00306651">
        <w:rPr>
          <w:rFonts w:ascii="標楷體" w:eastAsia="標楷體" w:hAnsi="標楷體"/>
          <w:sz w:val="28"/>
          <w:szCs w:val="28"/>
        </w:rPr>
        <w:t>)</w:t>
      </w:r>
      <w:proofErr w:type="gramStart"/>
      <w:r w:rsidRPr="00306651">
        <w:rPr>
          <w:rFonts w:ascii="標楷體" w:eastAsia="標楷體" w:hAnsi="標楷體" w:hint="eastAsia"/>
          <w:sz w:val="28"/>
          <w:szCs w:val="28"/>
        </w:rPr>
        <w:t>匯</w:t>
      </w:r>
      <w:proofErr w:type="gramEnd"/>
      <w:r w:rsidRPr="00306651">
        <w:rPr>
          <w:rFonts w:ascii="標楷體" w:eastAsia="標楷體" w:hAnsi="標楷體" w:hint="eastAsia"/>
          <w:sz w:val="28"/>
          <w:szCs w:val="28"/>
        </w:rPr>
        <w:t>水單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306651">
        <w:rPr>
          <w:rFonts w:ascii="標楷體" w:eastAsia="標楷體" w:hAnsi="標楷體" w:hint="eastAsia"/>
          <w:sz w:val="28"/>
          <w:szCs w:val="28"/>
        </w:rPr>
        <w:t>並</w:t>
      </w:r>
      <w:r>
        <w:rPr>
          <w:rFonts w:ascii="標楷體" w:eastAsia="標楷體" w:hAnsi="標楷體" w:hint="eastAsia"/>
          <w:sz w:val="28"/>
          <w:szCs w:val="28"/>
        </w:rPr>
        <w:t>依水單</w:t>
      </w:r>
      <w:r w:rsidR="003E21C7">
        <w:rPr>
          <w:rFonts w:ascii="標楷體" w:eastAsia="標楷體" w:hAnsi="標楷體" w:hint="eastAsia"/>
          <w:sz w:val="28"/>
          <w:szCs w:val="28"/>
        </w:rPr>
        <w:t>外匯收支分類</w:t>
      </w:r>
      <w:r w:rsidRPr="00D928D6">
        <w:rPr>
          <w:rFonts w:ascii="標楷體" w:eastAsia="標楷體" w:hAnsi="標楷體" w:hint="eastAsia"/>
          <w:sz w:val="28"/>
          <w:szCs w:val="28"/>
        </w:rPr>
        <w:t>及編號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306651">
        <w:rPr>
          <w:rFonts w:ascii="標楷體" w:eastAsia="標楷體" w:hAnsi="標楷體" w:hint="eastAsia"/>
          <w:sz w:val="28"/>
          <w:szCs w:val="28"/>
        </w:rPr>
        <w:t>填報外匯收入或支出交易日報</w:t>
      </w:r>
      <w:r>
        <w:rPr>
          <w:rFonts w:ascii="標楷體" w:eastAsia="標楷體" w:hAnsi="標楷體" w:hint="eastAsia"/>
          <w:sz w:val="28"/>
          <w:szCs w:val="28"/>
        </w:rPr>
        <w:t>之「</w:t>
      </w:r>
      <w:r w:rsidRPr="00306651">
        <w:rPr>
          <w:rFonts w:ascii="標楷體" w:eastAsia="標楷體" w:hAnsi="標楷體" w:hint="eastAsia"/>
          <w:sz w:val="28"/>
          <w:szCs w:val="28"/>
        </w:rPr>
        <w:t>結售新臺幣</w:t>
      </w:r>
      <w:r>
        <w:rPr>
          <w:rFonts w:ascii="標楷體" w:eastAsia="標楷體" w:hAnsi="標楷體" w:hint="eastAsia"/>
          <w:sz w:val="28"/>
          <w:szCs w:val="28"/>
        </w:rPr>
        <w:t>」或「</w:t>
      </w:r>
      <w:r w:rsidRPr="00306651">
        <w:rPr>
          <w:rFonts w:ascii="標楷體" w:eastAsia="標楷體" w:hAnsi="標楷體" w:hint="eastAsia"/>
          <w:sz w:val="28"/>
          <w:szCs w:val="28"/>
        </w:rPr>
        <w:t>新臺幣</w:t>
      </w:r>
      <w:proofErr w:type="gramStart"/>
      <w:r w:rsidRPr="00306651">
        <w:rPr>
          <w:rFonts w:ascii="標楷體" w:eastAsia="標楷體" w:hAnsi="標楷體" w:hint="eastAsia"/>
          <w:sz w:val="28"/>
          <w:szCs w:val="28"/>
        </w:rPr>
        <w:t>結購</w:t>
      </w:r>
      <w:proofErr w:type="gramEnd"/>
      <w:r>
        <w:rPr>
          <w:rFonts w:ascii="標楷體" w:eastAsia="標楷體" w:hAnsi="標楷體" w:hint="eastAsia"/>
          <w:sz w:val="28"/>
          <w:szCs w:val="28"/>
        </w:rPr>
        <w:t>」項下相關類別欄位</w:t>
      </w:r>
      <w:r w:rsidRPr="00306651">
        <w:rPr>
          <w:rFonts w:ascii="標楷體" w:eastAsia="標楷體" w:hAnsi="標楷體" w:hint="eastAsia"/>
          <w:sz w:val="28"/>
          <w:szCs w:val="28"/>
        </w:rPr>
        <w:t>；未涉及新臺幣結匯者，應</w:t>
      </w:r>
      <w:proofErr w:type="gramStart"/>
      <w:r w:rsidRPr="00306651">
        <w:rPr>
          <w:rFonts w:ascii="標楷體" w:eastAsia="標楷體" w:hAnsi="標楷體" w:hint="eastAsia"/>
          <w:sz w:val="28"/>
          <w:szCs w:val="28"/>
        </w:rPr>
        <w:t>掣</w:t>
      </w:r>
      <w:proofErr w:type="gramEnd"/>
      <w:r w:rsidRPr="00306651">
        <w:rPr>
          <w:rFonts w:ascii="標楷體" w:eastAsia="標楷體" w:hAnsi="標楷體" w:hint="eastAsia"/>
          <w:sz w:val="28"/>
          <w:szCs w:val="28"/>
        </w:rPr>
        <w:t>發其他交易憑證，填報交易日報</w:t>
      </w:r>
      <w:r>
        <w:rPr>
          <w:rFonts w:ascii="標楷體" w:eastAsia="標楷體" w:hAnsi="標楷體" w:hint="eastAsia"/>
          <w:sz w:val="28"/>
          <w:szCs w:val="28"/>
        </w:rPr>
        <w:t>「未</w:t>
      </w:r>
      <w:r w:rsidRPr="00306651">
        <w:rPr>
          <w:rFonts w:ascii="標楷體" w:eastAsia="標楷體" w:hAnsi="標楷體" w:hint="eastAsia"/>
          <w:sz w:val="28"/>
          <w:szCs w:val="28"/>
        </w:rPr>
        <w:t>結售新臺幣</w:t>
      </w:r>
      <w:r>
        <w:rPr>
          <w:rFonts w:ascii="標楷體" w:eastAsia="標楷體" w:hAnsi="標楷體" w:hint="eastAsia"/>
          <w:sz w:val="28"/>
          <w:szCs w:val="28"/>
        </w:rPr>
        <w:t>」或「未以</w:t>
      </w:r>
      <w:r w:rsidRPr="00306651">
        <w:rPr>
          <w:rFonts w:ascii="標楷體" w:eastAsia="標楷體" w:hAnsi="標楷體" w:hint="eastAsia"/>
          <w:sz w:val="28"/>
          <w:szCs w:val="28"/>
        </w:rPr>
        <w:t>新臺幣</w:t>
      </w:r>
      <w:proofErr w:type="gramStart"/>
      <w:r w:rsidRPr="00306651">
        <w:rPr>
          <w:rFonts w:ascii="標楷體" w:eastAsia="標楷體" w:hAnsi="標楷體" w:hint="eastAsia"/>
          <w:sz w:val="28"/>
          <w:szCs w:val="28"/>
        </w:rPr>
        <w:t>結購</w:t>
      </w:r>
      <w:proofErr w:type="gramEnd"/>
      <w:r>
        <w:rPr>
          <w:rFonts w:ascii="標楷體" w:eastAsia="標楷體" w:hAnsi="標楷體" w:hint="eastAsia"/>
          <w:sz w:val="28"/>
          <w:szCs w:val="28"/>
        </w:rPr>
        <w:t>」項下之相關類別欄位</w:t>
      </w:r>
      <w:r w:rsidR="00BC600C">
        <w:rPr>
          <w:rFonts w:ascii="標楷體" w:eastAsia="標楷體" w:hAnsi="標楷體" w:hint="eastAsia"/>
          <w:sz w:val="28"/>
          <w:szCs w:val="28"/>
        </w:rPr>
        <w:t>。</w:t>
      </w:r>
      <w:r w:rsidR="00611557" w:rsidRPr="00DB10B1">
        <w:rPr>
          <w:rFonts w:ascii="標楷體" w:eastAsia="標楷體" w:hAnsi="標楷體" w:hint="eastAsia"/>
          <w:sz w:val="28"/>
          <w:szCs w:val="28"/>
        </w:rPr>
        <w:t>填報時點為外匯買賣交易金流款項交割時，或外幣資金移轉時。</w:t>
      </w:r>
      <w:r w:rsidR="00BC600C" w:rsidRPr="00BC600C">
        <w:rPr>
          <w:rFonts w:ascii="Times New Roman" w:eastAsia="標楷體" w:hAnsi="Times New Roman" w:hint="eastAsia"/>
          <w:sz w:val="28"/>
          <w:szCs w:val="28"/>
        </w:rPr>
        <w:t>外匯收入或支出交易日報</w:t>
      </w:r>
      <w:r w:rsidR="00BC600C">
        <w:rPr>
          <w:rFonts w:ascii="Times New Roman" w:eastAsia="標楷體" w:hAnsi="Times New Roman" w:hint="eastAsia"/>
          <w:sz w:val="28"/>
          <w:szCs w:val="28"/>
        </w:rPr>
        <w:t>各類別對應之</w:t>
      </w:r>
      <w:r w:rsidR="003E21C7">
        <w:rPr>
          <w:rFonts w:ascii="Times New Roman" w:eastAsia="標楷體" w:hAnsi="Times New Roman" w:hint="eastAsia"/>
          <w:sz w:val="28"/>
          <w:szCs w:val="28"/>
        </w:rPr>
        <w:t>外匯收支分類</w:t>
      </w:r>
      <w:r w:rsidR="00BC600C">
        <w:rPr>
          <w:rFonts w:ascii="Times New Roman" w:eastAsia="標楷體" w:hAnsi="Times New Roman" w:hint="eastAsia"/>
          <w:sz w:val="28"/>
          <w:szCs w:val="28"/>
        </w:rPr>
        <w:t>請</w:t>
      </w:r>
      <w:r>
        <w:rPr>
          <w:rFonts w:ascii="標楷體" w:eastAsia="標楷體" w:hAnsi="標楷體" w:hint="eastAsia"/>
          <w:sz w:val="28"/>
          <w:szCs w:val="28"/>
        </w:rPr>
        <w:t>參考附件</w:t>
      </w:r>
      <w:r w:rsidRPr="00306651">
        <w:rPr>
          <w:rFonts w:ascii="標楷體" w:eastAsia="標楷體" w:hAnsi="標楷體" w:hint="eastAsia"/>
          <w:sz w:val="28"/>
          <w:szCs w:val="28"/>
        </w:rPr>
        <w:t>。</w:t>
      </w:r>
    </w:p>
    <w:p w:rsidR="009F4E7B" w:rsidRPr="006857C6" w:rsidRDefault="009F4E7B" w:rsidP="003E21C7">
      <w:pPr>
        <w:pStyle w:val="HTML"/>
        <w:numPr>
          <w:ilvl w:val="0"/>
          <w:numId w:val="1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Lines="100" w:before="360" w:line="500" w:lineRule="exact"/>
        <w:ind w:left="644" w:hanging="644"/>
        <w:jc w:val="both"/>
        <w:rPr>
          <w:rFonts w:ascii="標楷體" w:eastAsia="標楷體"/>
          <w:sz w:val="28"/>
          <w:szCs w:val="28"/>
        </w:rPr>
      </w:pPr>
      <w:r w:rsidRPr="00306651">
        <w:rPr>
          <w:rFonts w:ascii="標楷體" w:eastAsia="標楷體" w:hAnsi="標楷體" w:hint="eastAsia"/>
          <w:sz w:val="28"/>
          <w:szCs w:val="28"/>
        </w:rPr>
        <w:t>外匯證券商各幣別「外匯收入交易日報」之「結售新臺幣」合計欄，分別折算為美元後加總金額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306651">
        <w:rPr>
          <w:rFonts w:ascii="標楷體" w:eastAsia="標楷體" w:hAnsi="標楷體" w:hint="eastAsia"/>
          <w:sz w:val="28"/>
          <w:szCs w:val="28"/>
        </w:rPr>
        <w:t>應與</w:t>
      </w:r>
      <w:r>
        <w:rPr>
          <w:rFonts w:ascii="標楷體" w:eastAsia="標楷體" w:hAnsi="標楷體" w:hint="eastAsia"/>
          <w:sz w:val="28"/>
          <w:szCs w:val="28"/>
        </w:rPr>
        <w:t>其「外匯部位日報表」上，即期外匯已交割部位，</w:t>
      </w:r>
      <w:r w:rsidRPr="00306651">
        <w:rPr>
          <w:rFonts w:ascii="標楷體" w:eastAsia="標楷體" w:hAnsi="標楷體" w:hint="eastAsia"/>
          <w:sz w:val="28"/>
          <w:szCs w:val="28"/>
        </w:rPr>
        <w:t>與顧客交易</w:t>
      </w:r>
      <w:r w:rsidRPr="00306651">
        <w:rPr>
          <w:rFonts w:ascii="標楷體" w:eastAsia="標楷體" w:hAnsi="標楷體"/>
          <w:sz w:val="28"/>
          <w:szCs w:val="28"/>
        </w:rPr>
        <w:t>-</w:t>
      </w:r>
      <w:r w:rsidRPr="00306651">
        <w:rPr>
          <w:rFonts w:ascii="標楷體" w:eastAsia="標楷體" w:hAnsi="標楷體" w:hint="eastAsia"/>
          <w:sz w:val="28"/>
          <w:szCs w:val="28"/>
        </w:rPr>
        <w:t>買入</w:t>
      </w:r>
      <w:r w:rsidR="00C61206">
        <w:rPr>
          <w:rFonts w:ascii="標楷體" w:eastAsia="標楷體" w:hAnsi="標楷體" w:hint="eastAsia"/>
          <w:sz w:val="28"/>
          <w:szCs w:val="28"/>
        </w:rPr>
        <w:t>之</w:t>
      </w:r>
      <w:r w:rsidRPr="00306651">
        <w:rPr>
          <w:rFonts w:ascii="標楷體" w:eastAsia="標楷體" w:hAnsi="標楷體" w:hint="eastAsia"/>
          <w:sz w:val="28"/>
          <w:szCs w:val="28"/>
        </w:rPr>
        <w:t>外匯金額相符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9F4E7B" w:rsidRPr="00A45585" w:rsidRDefault="009F4E7B" w:rsidP="003E21C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500" w:lineRule="exact"/>
        <w:ind w:leftChars="295" w:left="708"/>
        <w:jc w:val="both"/>
        <w:rPr>
          <w:rFonts w:ascii="標楷體" w:eastAsia="標楷體"/>
          <w:sz w:val="28"/>
          <w:szCs w:val="28"/>
        </w:rPr>
      </w:pPr>
      <w:r w:rsidRPr="00A45585">
        <w:rPr>
          <w:rFonts w:ascii="標楷體" w:eastAsia="標楷體" w:hint="eastAsia"/>
          <w:sz w:val="28"/>
          <w:szCs w:val="28"/>
        </w:rPr>
        <w:t>各幣別「外匯支出交易日報」之「新臺幣</w:t>
      </w:r>
      <w:proofErr w:type="gramStart"/>
      <w:r w:rsidRPr="00A45585">
        <w:rPr>
          <w:rFonts w:ascii="標楷體" w:eastAsia="標楷體" w:hint="eastAsia"/>
          <w:sz w:val="28"/>
          <w:szCs w:val="28"/>
        </w:rPr>
        <w:t>結購</w:t>
      </w:r>
      <w:proofErr w:type="gramEnd"/>
      <w:r w:rsidRPr="00A45585">
        <w:rPr>
          <w:rFonts w:ascii="標楷體" w:eastAsia="標楷體" w:hint="eastAsia"/>
          <w:sz w:val="28"/>
          <w:szCs w:val="28"/>
        </w:rPr>
        <w:t>」合計欄，分別折算為美元後之加總金額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A45585">
        <w:rPr>
          <w:rFonts w:ascii="標楷體" w:eastAsia="標楷體" w:hint="eastAsia"/>
          <w:sz w:val="28"/>
          <w:szCs w:val="28"/>
        </w:rPr>
        <w:t>應與</w:t>
      </w:r>
      <w:r>
        <w:rPr>
          <w:rFonts w:ascii="標楷體" w:eastAsia="標楷體" w:hAnsi="標楷體" w:hint="eastAsia"/>
          <w:sz w:val="28"/>
          <w:szCs w:val="28"/>
        </w:rPr>
        <w:t>其「外匯部位日報表」上，即期外匯已交割部位，與</w:t>
      </w:r>
      <w:r w:rsidRPr="00306651">
        <w:rPr>
          <w:rFonts w:ascii="標楷體" w:eastAsia="標楷體" w:hAnsi="標楷體" w:hint="eastAsia"/>
          <w:sz w:val="28"/>
          <w:szCs w:val="28"/>
        </w:rPr>
        <w:t>顧客交易</w:t>
      </w:r>
      <w:r w:rsidRPr="00306651">
        <w:rPr>
          <w:rFonts w:ascii="標楷體" w:eastAsia="標楷體" w:hAnsi="標楷體"/>
          <w:sz w:val="28"/>
          <w:szCs w:val="28"/>
        </w:rPr>
        <w:t>-</w:t>
      </w:r>
      <w:r w:rsidRPr="00306651">
        <w:rPr>
          <w:rFonts w:ascii="標楷體" w:eastAsia="標楷體" w:hAnsi="標楷體" w:hint="eastAsia"/>
          <w:sz w:val="28"/>
          <w:szCs w:val="28"/>
        </w:rPr>
        <w:t>賣</w:t>
      </w:r>
      <w:r>
        <w:rPr>
          <w:rFonts w:ascii="標楷體" w:eastAsia="標楷體" w:hint="eastAsia"/>
          <w:sz w:val="28"/>
          <w:szCs w:val="28"/>
        </w:rPr>
        <w:t>出外匯之金額</w:t>
      </w:r>
      <w:r w:rsidRPr="00A45585">
        <w:rPr>
          <w:rFonts w:ascii="標楷體" w:eastAsia="標楷體" w:hint="eastAsia"/>
          <w:sz w:val="28"/>
          <w:szCs w:val="28"/>
        </w:rPr>
        <w:t>相符。</w:t>
      </w:r>
    </w:p>
    <w:p w:rsidR="009F4E7B" w:rsidRDefault="009F4E7B" w:rsidP="003E21C7">
      <w:pPr>
        <w:pStyle w:val="HTML"/>
        <w:numPr>
          <w:ilvl w:val="0"/>
          <w:numId w:val="1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Lines="100" w:before="360" w:line="500" w:lineRule="exact"/>
        <w:ind w:left="644" w:hanging="644"/>
        <w:jc w:val="both"/>
        <w:rPr>
          <w:rFonts w:ascii="標楷體" w:eastAsia="標楷體"/>
          <w:sz w:val="28"/>
          <w:szCs w:val="28"/>
        </w:rPr>
      </w:pPr>
      <w:r w:rsidRPr="003E21C7">
        <w:rPr>
          <w:rFonts w:ascii="標楷體" w:eastAsia="標楷體" w:hAnsi="標楷體" w:hint="eastAsia"/>
          <w:sz w:val="28"/>
          <w:szCs w:val="28"/>
        </w:rPr>
        <w:t>外匯收入或支出交易</w:t>
      </w:r>
      <w:r w:rsidRPr="00A45585">
        <w:rPr>
          <w:rFonts w:ascii="標楷體" w:eastAsia="標楷體" w:hint="eastAsia"/>
          <w:sz w:val="28"/>
          <w:szCs w:val="28"/>
        </w:rPr>
        <w:t>日報各欄金額應與媒體資料</w:t>
      </w:r>
      <w:proofErr w:type="gramStart"/>
      <w:r w:rsidRPr="00A45585">
        <w:rPr>
          <w:rFonts w:ascii="標楷體" w:eastAsia="標楷體" w:hint="eastAsia"/>
          <w:sz w:val="28"/>
          <w:szCs w:val="28"/>
        </w:rPr>
        <w:t>檔</w:t>
      </w:r>
      <w:proofErr w:type="gramEnd"/>
      <w:r w:rsidRPr="00A45585">
        <w:rPr>
          <w:rFonts w:ascii="標楷體" w:eastAsia="標楷體" w:hint="eastAsia"/>
          <w:sz w:val="28"/>
          <w:szCs w:val="28"/>
        </w:rPr>
        <w:t>合計數相符。</w:t>
      </w:r>
    </w:p>
    <w:p w:rsidR="009F4E7B" w:rsidRDefault="009F4E7B" w:rsidP="00BC600C">
      <w:pPr>
        <w:pStyle w:val="HTML"/>
        <w:spacing w:beforeLines="50" w:before="180" w:line="500" w:lineRule="exact"/>
        <w:jc w:val="both"/>
        <w:rPr>
          <w:rFonts w:ascii="標楷體" w:eastAsia="標楷體"/>
          <w:sz w:val="28"/>
          <w:szCs w:val="28"/>
        </w:rPr>
        <w:sectPr w:rsidR="009F4E7B" w:rsidSect="0026149A">
          <w:pgSz w:w="11907" w:h="16840" w:code="9"/>
          <w:pgMar w:top="1440" w:right="1588" w:bottom="1440" w:left="1588" w:header="851" w:footer="992" w:gutter="0"/>
          <w:cols w:space="425"/>
          <w:docGrid w:type="lines" w:linePitch="360"/>
        </w:sectPr>
      </w:pPr>
    </w:p>
    <w:p w:rsidR="009F4E7B" w:rsidRPr="00AF2368" w:rsidRDefault="009F4E7B" w:rsidP="00B22177">
      <w:pPr>
        <w:tabs>
          <w:tab w:val="left" w:pos="8789"/>
          <w:tab w:val="left" w:pos="11255"/>
        </w:tabs>
        <w:spacing w:line="440" w:lineRule="exact"/>
        <w:ind w:left="4536" w:right="66"/>
        <w:rPr>
          <w:rFonts w:ascii="Times New Roman" w:eastAsia="標楷體" w:hAnsi="Times New Roman"/>
          <w:sz w:val="20"/>
          <w:szCs w:val="20"/>
        </w:rPr>
      </w:pPr>
      <w:r w:rsidRPr="00AF2368">
        <w:rPr>
          <w:rFonts w:ascii="Times New Roman" w:eastAsia="標楷體" w:hAnsi="Times New Roman"/>
          <w:sz w:val="20"/>
          <w:szCs w:val="20"/>
          <w:u w:val="single"/>
        </w:rPr>
        <w:lastRenderedPageBreak/>
        <w:t xml:space="preserve">            </w:t>
      </w:r>
      <w:r>
        <w:rPr>
          <w:rFonts w:ascii="Times New Roman" w:eastAsia="標楷體" w:hAnsi="Times New Roman"/>
          <w:sz w:val="20"/>
          <w:szCs w:val="20"/>
          <w:u w:val="single"/>
        </w:rPr>
        <w:t xml:space="preserve">                 </w:t>
      </w:r>
      <w:r w:rsidRPr="00AF2368">
        <w:rPr>
          <w:rFonts w:ascii="Times New Roman" w:eastAsia="標楷體" w:hAnsi="Times New Roman"/>
          <w:sz w:val="20"/>
          <w:szCs w:val="20"/>
          <w:u w:val="single"/>
        </w:rPr>
        <w:t xml:space="preserve">     </w:t>
      </w:r>
      <w:r w:rsidR="00A20540">
        <w:rPr>
          <w:rFonts w:ascii="Times New Roman" w:eastAsia="標楷體" w:hAnsi="Times New Roman" w:hint="eastAsia"/>
          <w:sz w:val="28"/>
          <w:szCs w:val="28"/>
        </w:rPr>
        <w:t>外匯證券商</w:t>
      </w:r>
      <w:r w:rsidRPr="00AF2368">
        <w:rPr>
          <w:rFonts w:ascii="Times New Roman" w:eastAsia="標楷體" w:hAnsi="Times New Roman"/>
          <w:sz w:val="20"/>
          <w:szCs w:val="20"/>
        </w:rPr>
        <w:t xml:space="preserve">       </w:t>
      </w:r>
      <w:r>
        <w:rPr>
          <w:rFonts w:ascii="Times New Roman" w:eastAsia="標楷體" w:hAnsi="Times New Roman"/>
          <w:sz w:val="20"/>
          <w:szCs w:val="20"/>
        </w:rPr>
        <w:tab/>
      </w:r>
      <w:r w:rsidRPr="00F8616D">
        <w:rPr>
          <w:rFonts w:ascii="Times New Roman" w:eastAsia="標楷體" w:hAnsi="Times New Roman" w:hint="eastAsia"/>
          <w:szCs w:val="24"/>
        </w:rPr>
        <w:t>幣別：</w:t>
      </w:r>
      <w:r w:rsidRPr="00AF2368">
        <w:rPr>
          <w:rFonts w:ascii="Times New Roman" w:eastAsia="標楷體" w:hAnsi="Times New Roman"/>
          <w:sz w:val="20"/>
          <w:szCs w:val="20"/>
          <w:u w:val="single"/>
        </w:rPr>
        <w:t xml:space="preserve">      </w:t>
      </w:r>
      <w:r>
        <w:rPr>
          <w:rFonts w:ascii="Times New Roman" w:eastAsia="標楷體" w:hAnsi="Times New Roman"/>
          <w:sz w:val="20"/>
          <w:szCs w:val="20"/>
          <w:u w:val="single"/>
        </w:rPr>
        <w:t xml:space="preserve">     </w:t>
      </w:r>
      <w:r w:rsidRPr="00AF2368">
        <w:rPr>
          <w:rFonts w:ascii="Times New Roman" w:eastAsia="標楷體" w:hAnsi="Times New Roman"/>
          <w:sz w:val="20"/>
          <w:szCs w:val="20"/>
          <w:u w:val="single"/>
        </w:rPr>
        <w:t xml:space="preserve">    </w:t>
      </w:r>
    </w:p>
    <w:p w:rsidR="009F4E7B" w:rsidRPr="00AF2368" w:rsidRDefault="009F4E7B" w:rsidP="00B22177">
      <w:pPr>
        <w:tabs>
          <w:tab w:val="left" w:pos="8647"/>
          <w:tab w:val="left" w:pos="10800"/>
        </w:tabs>
        <w:spacing w:after="240" w:line="440" w:lineRule="exact"/>
        <w:ind w:right="66"/>
        <w:rPr>
          <w:rFonts w:ascii="Times New Roman" w:eastAsia="標楷體" w:hAnsi="Times New Roman"/>
          <w:sz w:val="20"/>
          <w:szCs w:val="20"/>
          <w:u w:val="single"/>
        </w:rPr>
      </w:pPr>
      <w:r w:rsidRPr="00AF2368">
        <w:rPr>
          <w:rFonts w:ascii="Times New Roman" w:eastAsia="標楷體" w:hAnsi="Times New Roman"/>
          <w:sz w:val="20"/>
          <w:szCs w:val="20"/>
        </w:rPr>
        <w:t xml:space="preserve">     </w:t>
      </w:r>
      <w:r w:rsidRPr="00F8616D">
        <w:rPr>
          <w:rFonts w:ascii="Times New Roman" w:eastAsia="標楷體" w:hAnsi="Times New Roman"/>
          <w:szCs w:val="24"/>
        </w:rPr>
        <w:t xml:space="preserve"> </w:t>
      </w:r>
      <w:r w:rsidRPr="00F8616D">
        <w:rPr>
          <w:rFonts w:ascii="Times New Roman" w:eastAsia="標楷體" w:hAnsi="Times New Roman"/>
          <w:sz w:val="28"/>
          <w:szCs w:val="28"/>
        </w:rPr>
        <w:t xml:space="preserve">                                 </w:t>
      </w:r>
      <w:r w:rsidRPr="00F8616D">
        <w:rPr>
          <w:rFonts w:ascii="Times New Roman" w:eastAsia="標楷體" w:hAnsi="Times New Roman" w:hint="eastAsia"/>
          <w:sz w:val="28"/>
          <w:szCs w:val="28"/>
        </w:rPr>
        <w:t>外</w:t>
      </w:r>
      <w:r w:rsidRPr="00F8616D">
        <w:rPr>
          <w:rFonts w:ascii="Times New Roman" w:eastAsia="標楷體" w:hAnsi="Times New Roman"/>
          <w:sz w:val="28"/>
          <w:szCs w:val="28"/>
        </w:rPr>
        <w:t xml:space="preserve"> </w:t>
      </w:r>
      <w:proofErr w:type="gramStart"/>
      <w:r w:rsidRPr="00F8616D">
        <w:rPr>
          <w:rFonts w:ascii="Times New Roman" w:eastAsia="標楷體" w:hAnsi="Times New Roman" w:hint="eastAsia"/>
          <w:sz w:val="28"/>
          <w:szCs w:val="28"/>
        </w:rPr>
        <w:t>匯</w:t>
      </w:r>
      <w:proofErr w:type="gramEnd"/>
      <w:r w:rsidRPr="00F8616D">
        <w:rPr>
          <w:rFonts w:ascii="Times New Roman" w:eastAsia="標楷體" w:hAnsi="Times New Roman"/>
          <w:sz w:val="28"/>
          <w:szCs w:val="28"/>
        </w:rPr>
        <w:t xml:space="preserve"> </w:t>
      </w:r>
      <w:r w:rsidRPr="00F8616D">
        <w:rPr>
          <w:rFonts w:ascii="Times New Roman" w:eastAsia="標楷體" w:hAnsi="Times New Roman" w:hint="eastAsia"/>
          <w:sz w:val="28"/>
          <w:szCs w:val="28"/>
        </w:rPr>
        <w:t>收</w:t>
      </w:r>
      <w:r w:rsidRPr="00F8616D">
        <w:rPr>
          <w:rFonts w:ascii="Times New Roman" w:eastAsia="標楷體" w:hAnsi="Times New Roman"/>
          <w:sz w:val="28"/>
          <w:szCs w:val="28"/>
        </w:rPr>
        <w:t xml:space="preserve"> </w:t>
      </w:r>
      <w:r w:rsidRPr="00F8616D">
        <w:rPr>
          <w:rFonts w:ascii="Times New Roman" w:eastAsia="標楷體" w:hAnsi="Times New Roman" w:hint="eastAsia"/>
          <w:sz w:val="28"/>
          <w:szCs w:val="28"/>
        </w:rPr>
        <w:t>入</w:t>
      </w:r>
      <w:r w:rsidRPr="00F8616D">
        <w:rPr>
          <w:rFonts w:ascii="Times New Roman" w:eastAsia="標楷體" w:hAnsi="Times New Roman"/>
          <w:sz w:val="28"/>
          <w:szCs w:val="28"/>
        </w:rPr>
        <w:t xml:space="preserve"> </w:t>
      </w:r>
      <w:r w:rsidRPr="00F8616D">
        <w:rPr>
          <w:rFonts w:ascii="Times New Roman" w:eastAsia="標楷體" w:hAnsi="Times New Roman" w:hint="eastAsia"/>
          <w:sz w:val="28"/>
          <w:szCs w:val="28"/>
        </w:rPr>
        <w:t>交</w:t>
      </w:r>
      <w:r w:rsidRPr="00F8616D">
        <w:rPr>
          <w:rFonts w:ascii="Times New Roman" w:eastAsia="標楷體" w:hAnsi="Times New Roman"/>
          <w:sz w:val="28"/>
          <w:szCs w:val="28"/>
        </w:rPr>
        <w:t xml:space="preserve"> </w:t>
      </w:r>
      <w:r w:rsidRPr="00F8616D">
        <w:rPr>
          <w:rFonts w:ascii="Times New Roman" w:eastAsia="標楷體" w:hAnsi="Times New Roman" w:hint="eastAsia"/>
          <w:sz w:val="28"/>
          <w:szCs w:val="28"/>
        </w:rPr>
        <w:t>易</w:t>
      </w:r>
      <w:r w:rsidRPr="00F8616D">
        <w:rPr>
          <w:rFonts w:ascii="Times New Roman" w:eastAsia="標楷體" w:hAnsi="Times New Roman"/>
          <w:sz w:val="28"/>
          <w:szCs w:val="28"/>
        </w:rPr>
        <w:t xml:space="preserve"> </w:t>
      </w:r>
      <w:r w:rsidRPr="00F8616D">
        <w:rPr>
          <w:rFonts w:ascii="Times New Roman" w:eastAsia="標楷體" w:hAnsi="Times New Roman" w:hint="eastAsia"/>
          <w:sz w:val="28"/>
          <w:szCs w:val="28"/>
        </w:rPr>
        <w:t>日</w:t>
      </w:r>
      <w:r w:rsidRPr="00F8616D">
        <w:rPr>
          <w:rFonts w:ascii="Times New Roman" w:eastAsia="標楷體" w:hAnsi="Times New Roman"/>
          <w:sz w:val="28"/>
          <w:szCs w:val="28"/>
        </w:rPr>
        <w:t xml:space="preserve"> </w:t>
      </w:r>
      <w:r w:rsidRPr="00F8616D">
        <w:rPr>
          <w:rFonts w:ascii="Times New Roman" w:eastAsia="標楷體" w:hAnsi="Times New Roman" w:hint="eastAsia"/>
          <w:sz w:val="28"/>
          <w:szCs w:val="28"/>
        </w:rPr>
        <w:t>報</w:t>
      </w:r>
      <w:r w:rsidRPr="00F8616D">
        <w:rPr>
          <w:rFonts w:ascii="Times New Roman" w:eastAsia="標楷體" w:hAnsi="Times New Roman"/>
          <w:szCs w:val="24"/>
        </w:rPr>
        <w:t xml:space="preserve">        </w:t>
      </w:r>
      <w:r>
        <w:rPr>
          <w:rFonts w:ascii="Times New Roman" w:eastAsia="標楷體" w:hAnsi="Times New Roman"/>
          <w:sz w:val="20"/>
          <w:szCs w:val="20"/>
        </w:rPr>
        <w:tab/>
      </w:r>
      <w:r>
        <w:rPr>
          <w:rFonts w:ascii="Times New Roman" w:eastAsia="標楷體" w:hAnsi="Times New Roman"/>
          <w:sz w:val="20"/>
          <w:szCs w:val="20"/>
        </w:rPr>
        <w:tab/>
        <w:t xml:space="preserve">  </w:t>
      </w:r>
      <w:r w:rsidR="00F2142C">
        <w:rPr>
          <w:rFonts w:ascii="Times New Roman" w:eastAsia="標楷體" w:hAnsi="Times New Roman" w:hint="eastAsia"/>
          <w:sz w:val="20"/>
          <w:szCs w:val="20"/>
        </w:rPr>
        <w:t xml:space="preserve">  </w:t>
      </w:r>
      <w:r w:rsidRPr="00F8616D">
        <w:rPr>
          <w:rFonts w:ascii="Times New Roman" w:eastAsia="標楷體" w:hAnsi="Times New Roman" w:hint="eastAsia"/>
          <w:szCs w:val="24"/>
        </w:rPr>
        <w:t>日期：</w:t>
      </w:r>
      <w:r w:rsidRPr="00AF2368">
        <w:rPr>
          <w:rFonts w:ascii="Times New Roman" w:eastAsia="標楷體" w:hAnsi="Times New Roman"/>
          <w:sz w:val="20"/>
          <w:szCs w:val="20"/>
          <w:u w:val="single"/>
        </w:rPr>
        <w:t xml:space="preserve">      </w:t>
      </w:r>
      <w:r>
        <w:rPr>
          <w:rFonts w:ascii="Times New Roman" w:eastAsia="標楷體" w:hAnsi="Times New Roman"/>
          <w:sz w:val="20"/>
          <w:szCs w:val="20"/>
          <w:u w:val="single"/>
        </w:rPr>
        <w:t xml:space="preserve">  </w:t>
      </w:r>
      <w:r w:rsidRPr="00AF2368">
        <w:rPr>
          <w:rFonts w:ascii="Times New Roman" w:eastAsia="標楷體" w:hAnsi="Times New Roman"/>
          <w:sz w:val="20"/>
          <w:szCs w:val="20"/>
          <w:u w:val="single"/>
        </w:rPr>
        <w:t xml:space="preserve">  </w:t>
      </w:r>
      <w:r>
        <w:rPr>
          <w:rFonts w:ascii="Times New Roman" w:eastAsia="標楷體" w:hAnsi="Times New Roman"/>
          <w:sz w:val="20"/>
          <w:szCs w:val="20"/>
          <w:u w:val="single"/>
        </w:rPr>
        <w:t xml:space="preserve">   </w:t>
      </w:r>
      <w:r w:rsidRPr="00AF2368">
        <w:rPr>
          <w:rFonts w:ascii="Times New Roman" w:eastAsia="標楷體" w:hAnsi="Times New Roman"/>
          <w:sz w:val="20"/>
          <w:szCs w:val="20"/>
          <w:u w:val="single"/>
        </w:rPr>
        <w:t xml:space="preserve">  </w:t>
      </w:r>
    </w:p>
    <w:tbl>
      <w:tblPr>
        <w:tblW w:w="13373" w:type="dxa"/>
        <w:tblInd w:w="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653"/>
        <w:gridCol w:w="1944"/>
        <w:gridCol w:w="2016"/>
        <w:gridCol w:w="1872"/>
        <w:gridCol w:w="1944"/>
        <w:gridCol w:w="1944"/>
      </w:tblGrid>
      <w:tr w:rsidR="009F4E7B" w:rsidRPr="00EC65AD" w:rsidTr="00AB353A">
        <w:trPr>
          <w:trHeight w:val="268"/>
        </w:trPr>
        <w:tc>
          <w:tcPr>
            <w:tcW w:w="36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027CC" w:rsidRPr="00EC65AD" w:rsidRDefault="009F4E7B" w:rsidP="00A027CC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EC65AD">
              <w:rPr>
                <w:rFonts w:ascii="Times New Roman" w:eastAsia="標楷體" w:hAnsi="Times New Roman" w:hint="eastAsia"/>
                <w:szCs w:val="24"/>
              </w:rPr>
              <w:t>類</w:t>
            </w:r>
            <w:r w:rsidRPr="00EC65AD">
              <w:rPr>
                <w:rFonts w:ascii="Times New Roman" w:eastAsia="標楷體" w:hAnsi="Times New Roman"/>
                <w:szCs w:val="24"/>
              </w:rPr>
              <w:t xml:space="preserve">      </w:t>
            </w:r>
            <w:r w:rsidRPr="00EC65AD">
              <w:rPr>
                <w:rFonts w:ascii="Times New Roman" w:eastAsia="標楷體" w:hAnsi="Times New Roman" w:hint="eastAsia"/>
                <w:szCs w:val="24"/>
              </w:rPr>
              <w:t>別</w:t>
            </w:r>
            <w:r w:rsidR="00A027CC">
              <w:rPr>
                <w:rFonts w:ascii="Times New Roman" w:eastAsia="標楷體" w:hAnsi="Times New Roman" w:hint="eastAsia"/>
                <w:szCs w:val="24"/>
              </w:rPr>
              <w:t xml:space="preserve"> (</w:t>
            </w:r>
            <w:proofErr w:type="gramStart"/>
            <w:r w:rsidR="00A027CC">
              <w:rPr>
                <w:rFonts w:ascii="Times New Roman" w:eastAsia="標楷體" w:hAnsi="Times New Roman" w:hint="eastAsia"/>
                <w:szCs w:val="24"/>
              </w:rPr>
              <w:t>註</w:t>
            </w:r>
            <w:proofErr w:type="gramEnd"/>
            <w:r w:rsidR="00A027CC">
              <w:rPr>
                <w:rFonts w:ascii="Times New Roman" w:eastAsia="標楷體" w:hAnsi="Times New Roman" w:hint="eastAsia"/>
                <w:szCs w:val="24"/>
              </w:rPr>
              <w:t>)</w:t>
            </w:r>
          </w:p>
        </w:tc>
        <w:tc>
          <w:tcPr>
            <w:tcW w:w="1944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9F4E7B" w:rsidRPr="00EC65AD" w:rsidRDefault="009F4E7B" w:rsidP="00AF5628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EC65AD">
              <w:rPr>
                <w:rFonts w:ascii="Times New Roman" w:eastAsia="標楷體" w:hAnsi="Times New Roman" w:hint="eastAsia"/>
                <w:szCs w:val="24"/>
              </w:rPr>
              <w:t>結售新臺幣</w:t>
            </w:r>
          </w:p>
        </w:tc>
        <w:tc>
          <w:tcPr>
            <w:tcW w:w="388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F4E7B" w:rsidRPr="00EC65AD" w:rsidRDefault="009F4E7B" w:rsidP="00AF5628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EC65AD">
              <w:rPr>
                <w:rFonts w:ascii="Times New Roman" w:eastAsia="標楷體" w:hAnsi="Times New Roman" w:hint="eastAsia"/>
                <w:szCs w:val="24"/>
              </w:rPr>
              <w:t>未結售新臺幣</w:t>
            </w:r>
          </w:p>
        </w:tc>
        <w:tc>
          <w:tcPr>
            <w:tcW w:w="194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F4E7B" w:rsidRPr="00EC65AD" w:rsidRDefault="009F4E7B" w:rsidP="00AF5628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EC65AD">
              <w:rPr>
                <w:rFonts w:ascii="Times New Roman" w:eastAsia="標楷體" w:hAnsi="Times New Roman" w:hint="eastAsia"/>
                <w:szCs w:val="24"/>
              </w:rPr>
              <w:t>合</w:t>
            </w:r>
            <w:r w:rsidRPr="00EC65AD">
              <w:rPr>
                <w:rFonts w:ascii="Times New Roman" w:eastAsia="標楷體" w:hAnsi="Times New Roman"/>
                <w:szCs w:val="24"/>
              </w:rPr>
              <w:t xml:space="preserve">    </w:t>
            </w:r>
            <w:r w:rsidRPr="00EC65AD">
              <w:rPr>
                <w:rFonts w:ascii="Times New Roman" w:eastAsia="標楷體" w:hAnsi="Times New Roman" w:hint="eastAsia"/>
                <w:szCs w:val="24"/>
              </w:rPr>
              <w:t>計</w:t>
            </w:r>
          </w:p>
        </w:tc>
        <w:tc>
          <w:tcPr>
            <w:tcW w:w="1944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F4E7B" w:rsidRPr="00EC65AD" w:rsidRDefault="009F4E7B" w:rsidP="00AF5628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EC65AD">
              <w:rPr>
                <w:rFonts w:ascii="Times New Roman" w:eastAsia="標楷體" w:hAnsi="Times New Roman" w:hint="eastAsia"/>
                <w:szCs w:val="24"/>
              </w:rPr>
              <w:t>備</w:t>
            </w:r>
            <w:r w:rsidRPr="00EC65AD">
              <w:rPr>
                <w:rFonts w:ascii="Times New Roman" w:eastAsia="標楷體" w:hAnsi="Times New Roman"/>
                <w:szCs w:val="24"/>
              </w:rPr>
              <w:t xml:space="preserve">    </w:t>
            </w:r>
            <w:proofErr w:type="gramStart"/>
            <w:r w:rsidRPr="00EC65AD">
              <w:rPr>
                <w:rFonts w:ascii="Times New Roman" w:eastAsia="標楷體" w:hAnsi="Times New Roman" w:hint="eastAsia"/>
                <w:szCs w:val="24"/>
              </w:rPr>
              <w:t>註</w:t>
            </w:r>
            <w:proofErr w:type="gramEnd"/>
          </w:p>
        </w:tc>
      </w:tr>
      <w:tr w:rsidR="009F4E7B" w:rsidRPr="00EC65AD" w:rsidTr="00AB353A">
        <w:trPr>
          <w:trHeight w:val="589"/>
        </w:trPr>
        <w:tc>
          <w:tcPr>
            <w:tcW w:w="365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4E7B" w:rsidRPr="00EC65AD" w:rsidRDefault="009F4E7B" w:rsidP="00AF5628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44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9F4E7B" w:rsidRPr="00EC65AD" w:rsidRDefault="009F4E7B" w:rsidP="00AF5628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01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F4E7B" w:rsidRPr="00EC65AD" w:rsidRDefault="00050C4C" w:rsidP="00AF5628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734EB3">
              <w:rPr>
                <w:rFonts w:ascii="Times New Roman" w:eastAsia="標楷體" w:hAnsi="Times New Roman" w:hint="eastAsia"/>
                <w:sz w:val="22"/>
              </w:rPr>
              <w:t>存入外匯帳戶</w:t>
            </w:r>
            <w:r w:rsidRPr="00734EB3">
              <w:rPr>
                <w:rFonts w:ascii="Times New Roman" w:eastAsia="標楷體" w:hAnsi="Times New Roman" w:hint="eastAsia"/>
                <w:sz w:val="22"/>
              </w:rPr>
              <w:t>(</w:t>
            </w:r>
            <w:r w:rsidRPr="00734EB3">
              <w:rPr>
                <w:rFonts w:ascii="Times New Roman" w:eastAsia="標楷體" w:hAnsi="Times New Roman" w:hint="eastAsia"/>
                <w:sz w:val="22"/>
              </w:rPr>
              <w:t>客戶保管</w:t>
            </w:r>
            <w:r w:rsidRPr="00734EB3">
              <w:rPr>
                <w:rFonts w:ascii="Times New Roman" w:eastAsia="標楷體" w:hAnsi="Times New Roman"/>
                <w:sz w:val="22"/>
              </w:rPr>
              <w:t>/</w:t>
            </w:r>
            <w:r w:rsidRPr="00734EB3">
              <w:rPr>
                <w:rFonts w:ascii="Times New Roman" w:eastAsia="標楷體" w:hAnsi="Times New Roman" w:hint="eastAsia"/>
                <w:sz w:val="22"/>
              </w:rPr>
              <w:t>信託</w:t>
            </w:r>
            <w:r w:rsidRPr="00734EB3">
              <w:rPr>
                <w:rFonts w:ascii="Times New Roman" w:eastAsia="標楷體" w:hAnsi="Times New Roman" w:hint="eastAsia"/>
                <w:sz w:val="22"/>
              </w:rPr>
              <w:t>/</w:t>
            </w:r>
            <w:r w:rsidRPr="00734EB3">
              <w:rPr>
                <w:rFonts w:ascii="Times New Roman" w:eastAsia="標楷體" w:hAnsi="Times New Roman" w:hint="eastAsia"/>
                <w:sz w:val="22"/>
              </w:rPr>
              <w:t>交割</w:t>
            </w:r>
            <w:r w:rsidR="00A027CC">
              <w:rPr>
                <w:rFonts w:ascii="Times New Roman" w:eastAsia="標楷體" w:hAnsi="Times New Roman" w:hint="eastAsia"/>
                <w:sz w:val="22"/>
              </w:rPr>
              <w:t>帳</w:t>
            </w:r>
            <w:r w:rsidRPr="00734EB3">
              <w:rPr>
                <w:rFonts w:ascii="Times New Roman" w:eastAsia="標楷體" w:hAnsi="Times New Roman" w:hint="eastAsia"/>
                <w:sz w:val="22"/>
              </w:rPr>
              <w:t>戶及證券商自有帳戶</w:t>
            </w:r>
            <w:r w:rsidRPr="00734EB3">
              <w:rPr>
                <w:rFonts w:ascii="Times New Roman" w:eastAsia="標楷體" w:hAnsi="Times New Roman" w:hint="eastAsia"/>
                <w:sz w:val="22"/>
              </w:rPr>
              <w:t>)</w:t>
            </w:r>
          </w:p>
        </w:tc>
        <w:tc>
          <w:tcPr>
            <w:tcW w:w="187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F4E7B" w:rsidRPr="00EC65AD" w:rsidRDefault="009F4E7B" w:rsidP="00AF5628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EC65AD">
              <w:rPr>
                <w:rFonts w:ascii="Times New Roman" w:eastAsia="標楷體" w:hAnsi="Times New Roman" w:hint="eastAsia"/>
                <w:szCs w:val="24"/>
              </w:rPr>
              <w:t>其</w:t>
            </w:r>
            <w:r w:rsidRPr="00EC65AD">
              <w:rPr>
                <w:rFonts w:ascii="Times New Roman" w:eastAsia="標楷體" w:hAnsi="Times New Roman"/>
                <w:szCs w:val="24"/>
              </w:rPr>
              <w:t xml:space="preserve">    </w:t>
            </w:r>
            <w:r w:rsidRPr="00EC65AD">
              <w:rPr>
                <w:rFonts w:ascii="Times New Roman" w:eastAsia="標楷體" w:hAnsi="Times New Roman" w:hint="eastAsia"/>
                <w:szCs w:val="24"/>
              </w:rPr>
              <w:t>他</w:t>
            </w:r>
          </w:p>
        </w:tc>
        <w:tc>
          <w:tcPr>
            <w:tcW w:w="194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F4E7B" w:rsidRPr="00EC65AD" w:rsidRDefault="009F4E7B" w:rsidP="00AF5628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44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F4E7B" w:rsidRPr="00EC65AD" w:rsidRDefault="009F4E7B" w:rsidP="00AF5628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9F4E7B" w:rsidRPr="00EC65AD" w:rsidTr="00AB353A">
        <w:trPr>
          <w:cantSplit/>
          <w:trHeight w:hRule="exact" w:val="770"/>
        </w:trPr>
        <w:tc>
          <w:tcPr>
            <w:tcW w:w="3653" w:type="dxa"/>
            <w:tcBorders>
              <w:left w:val="single" w:sz="12" w:space="0" w:color="auto"/>
              <w:right w:val="single" w:sz="12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9F4E7B" w:rsidRDefault="009F4E7B" w:rsidP="00BC600C">
            <w:pPr>
              <w:ind w:left="449" w:right="97" w:hangingChars="187" w:hanging="449"/>
              <w:rPr>
                <w:rFonts w:ascii="Times New Roman" w:eastAsia="標楷體" w:hAnsi="Times New Roman"/>
                <w:szCs w:val="24"/>
              </w:rPr>
            </w:pPr>
            <w:r w:rsidRPr="00EC65AD">
              <w:rPr>
                <w:rFonts w:ascii="Times New Roman" w:eastAsia="標楷體" w:hAnsi="Times New Roman" w:hint="eastAsia"/>
                <w:szCs w:val="24"/>
              </w:rPr>
              <w:t>一、</w:t>
            </w:r>
            <w:r>
              <w:rPr>
                <w:rFonts w:ascii="Times New Roman" w:eastAsia="標楷體" w:hAnsi="Times New Roman" w:hint="eastAsia"/>
                <w:szCs w:val="24"/>
              </w:rPr>
              <w:t>客戶國外投資收回</w:t>
            </w:r>
          </w:p>
          <w:p w:rsidR="009F4E7B" w:rsidRPr="00EC65AD" w:rsidRDefault="009F4E7B" w:rsidP="00BC600C">
            <w:pPr>
              <w:ind w:leftChars="187" w:left="449" w:right="97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(262~267</w:t>
            </w:r>
            <w:r>
              <w:rPr>
                <w:rFonts w:ascii="Times New Roman" w:eastAsia="標楷體" w:hAnsi="Times New Roman" w:hint="eastAsia"/>
                <w:szCs w:val="24"/>
              </w:rPr>
              <w:t>、</w:t>
            </w:r>
            <w:r>
              <w:rPr>
                <w:rFonts w:ascii="Times New Roman" w:eastAsia="標楷體" w:hAnsi="Times New Roman"/>
                <w:szCs w:val="24"/>
              </w:rPr>
              <w:t>610)</w:t>
            </w:r>
          </w:p>
        </w:tc>
        <w:tc>
          <w:tcPr>
            <w:tcW w:w="1944" w:type="dxa"/>
            <w:tcBorders>
              <w:top w:val="single" w:sz="12" w:space="0" w:color="auto"/>
            </w:tcBorders>
            <w:vAlign w:val="center"/>
          </w:tcPr>
          <w:p w:rsidR="009F4E7B" w:rsidRPr="00EC65AD" w:rsidRDefault="009F4E7B" w:rsidP="00AF5628">
            <w:pPr>
              <w:jc w:val="center"/>
              <w:rPr>
                <w:rFonts w:ascii="Times New Roman" w:eastAsia="標楷體" w:hAnsi="Times New Roman"/>
                <w:color w:val="FF0000"/>
                <w:szCs w:val="24"/>
              </w:rPr>
            </w:pPr>
          </w:p>
        </w:tc>
        <w:tc>
          <w:tcPr>
            <w:tcW w:w="2016" w:type="dxa"/>
            <w:tcBorders>
              <w:top w:val="single" w:sz="12" w:space="0" w:color="auto"/>
            </w:tcBorders>
            <w:vAlign w:val="center"/>
          </w:tcPr>
          <w:p w:rsidR="009F4E7B" w:rsidRPr="00EC65AD" w:rsidRDefault="009F4E7B" w:rsidP="00AF5628">
            <w:pPr>
              <w:jc w:val="center"/>
              <w:rPr>
                <w:rFonts w:ascii="Times New Roman" w:eastAsia="標楷體" w:hAnsi="Times New Roman"/>
                <w:color w:val="FF0000"/>
                <w:szCs w:val="24"/>
              </w:rPr>
            </w:pPr>
          </w:p>
        </w:tc>
        <w:tc>
          <w:tcPr>
            <w:tcW w:w="1872" w:type="dxa"/>
            <w:tcBorders>
              <w:top w:val="single" w:sz="12" w:space="0" w:color="auto"/>
            </w:tcBorders>
            <w:vAlign w:val="center"/>
          </w:tcPr>
          <w:p w:rsidR="009F4E7B" w:rsidRPr="00EC65AD" w:rsidRDefault="009F4E7B" w:rsidP="00AF5628">
            <w:pPr>
              <w:jc w:val="center"/>
              <w:rPr>
                <w:rFonts w:ascii="Times New Roman" w:eastAsia="標楷體" w:hAnsi="Times New Roman"/>
                <w:color w:val="FF0000"/>
                <w:szCs w:val="24"/>
              </w:rPr>
            </w:pPr>
          </w:p>
        </w:tc>
        <w:tc>
          <w:tcPr>
            <w:tcW w:w="1944" w:type="dxa"/>
            <w:tcBorders>
              <w:top w:val="single" w:sz="12" w:space="0" w:color="auto"/>
            </w:tcBorders>
            <w:vAlign w:val="center"/>
          </w:tcPr>
          <w:p w:rsidR="009F4E7B" w:rsidRPr="00EC65AD" w:rsidRDefault="009F4E7B" w:rsidP="00AF5628">
            <w:pPr>
              <w:jc w:val="center"/>
              <w:rPr>
                <w:rFonts w:ascii="Times New Roman" w:eastAsia="標楷體" w:hAnsi="Times New Roman"/>
                <w:color w:val="FF0000"/>
                <w:szCs w:val="24"/>
              </w:rPr>
            </w:pPr>
          </w:p>
        </w:tc>
        <w:tc>
          <w:tcPr>
            <w:tcW w:w="194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F4E7B" w:rsidRPr="00EC65AD" w:rsidRDefault="009F4E7B" w:rsidP="00AF5628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9F4E7B" w:rsidRPr="00EC65AD" w:rsidTr="00AB353A">
        <w:trPr>
          <w:cantSplit/>
          <w:trHeight w:hRule="exact" w:val="1228"/>
        </w:trPr>
        <w:tc>
          <w:tcPr>
            <w:tcW w:w="3653" w:type="dxa"/>
            <w:tcBorders>
              <w:left w:val="single" w:sz="12" w:space="0" w:color="auto"/>
              <w:right w:val="single" w:sz="12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9F4E7B" w:rsidRDefault="009F4E7B" w:rsidP="00AF5628">
            <w:pPr>
              <w:ind w:right="97"/>
              <w:rPr>
                <w:rFonts w:ascii="Times New Roman" w:eastAsia="標楷體" w:hAnsi="Times New Roman"/>
                <w:szCs w:val="24"/>
              </w:rPr>
            </w:pPr>
            <w:r w:rsidRPr="00EC65AD">
              <w:rPr>
                <w:rFonts w:ascii="Times New Roman" w:eastAsia="標楷體" w:hAnsi="Times New Roman" w:hint="eastAsia"/>
                <w:szCs w:val="24"/>
              </w:rPr>
              <w:t>二、</w:t>
            </w:r>
            <w:r>
              <w:rPr>
                <w:rFonts w:ascii="Times New Roman" w:eastAsia="標楷體" w:hAnsi="Times New Roman" w:hint="eastAsia"/>
                <w:szCs w:val="24"/>
              </w:rPr>
              <w:t>客戶國內投資收回</w:t>
            </w:r>
          </w:p>
          <w:p w:rsidR="009F4E7B" w:rsidRPr="00EC65AD" w:rsidRDefault="009F4E7B" w:rsidP="00BC600C">
            <w:pPr>
              <w:ind w:leftChars="187" w:left="449" w:right="97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(</w:t>
            </w:r>
            <w:smartTag w:uri="urn:schemas-microsoft-com:office:smarttags" w:element="chmetcnv">
              <w:smartTagPr>
                <w:attr w:name="UnitName" w:val="m"/>
                <w:attr w:name="SourceValue" w:val="69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Times New Roman" w:eastAsia="標楷體" w:hAnsi="Times New Roman"/>
                  <w:szCs w:val="24"/>
                </w:rPr>
                <w:t>690M</w:t>
              </w:r>
            </w:smartTag>
            <w:r>
              <w:rPr>
                <w:rFonts w:ascii="Times New Roman" w:eastAsia="標楷體" w:hAnsi="Times New Roman" w:hint="eastAsia"/>
                <w:szCs w:val="24"/>
              </w:rPr>
              <w:t>、</w:t>
            </w:r>
            <w:r>
              <w:rPr>
                <w:rFonts w:ascii="Times New Roman" w:eastAsia="標楷體" w:hAnsi="Times New Roman"/>
                <w:szCs w:val="24"/>
              </w:rPr>
              <w:t>690Q</w:t>
            </w:r>
            <w:r>
              <w:rPr>
                <w:rFonts w:ascii="Times New Roman" w:eastAsia="標楷體" w:hAnsi="Times New Roman" w:hint="eastAsia"/>
                <w:szCs w:val="24"/>
              </w:rPr>
              <w:t>、</w:t>
            </w:r>
            <w:smartTag w:uri="urn:schemas-microsoft-com:office:smarttags" w:element="chmetcnv">
              <w:smartTagPr>
                <w:attr w:name="UnitName" w:val="m"/>
                <w:attr w:name="SourceValue" w:val="691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Times New Roman" w:eastAsia="標楷體" w:hAnsi="Times New Roman"/>
                  <w:szCs w:val="24"/>
                </w:rPr>
                <w:t>691M</w:t>
              </w:r>
            </w:smartTag>
            <w:r>
              <w:rPr>
                <w:rFonts w:ascii="Times New Roman" w:eastAsia="標楷體" w:hAnsi="Times New Roman" w:hint="eastAsia"/>
                <w:szCs w:val="24"/>
              </w:rPr>
              <w:t>、</w:t>
            </w:r>
            <w:r>
              <w:rPr>
                <w:rFonts w:ascii="Times New Roman" w:eastAsia="標楷體" w:hAnsi="Times New Roman"/>
                <w:szCs w:val="24"/>
              </w:rPr>
              <w:t>691Q</w:t>
            </w:r>
            <w:r>
              <w:rPr>
                <w:rFonts w:ascii="Times New Roman" w:eastAsia="標楷體" w:hAnsi="Times New Roman" w:hint="eastAsia"/>
                <w:szCs w:val="24"/>
              </w:rPr>
              <w:t>、</w:t>
            </w:r>
            <w:smartTag w:uri="urn:schemas-microsoft-com:office:smarttags" w:element="chmetcnv">
              <w:smartTagPr>
                <w:attr w:name="UnitName" w:val="m"/>
                <w:attr w:name="SourceValue" w:val="693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Times New Roman" w:eastAsia="標楷體" w:hAnsi="Times New Roman"/>
                  <w:szCs w:val="24"/>
                </w:rPr>
                <w:t>693M</w:t>
              </w:r>
            </w:smartTag>
            <w:r>
              <w:rPr>
                <w:rFonts w:ascii="Times New Roman" w:eastAsia="標楷體" w:hAnsi="Times New Roman" w:hint="eastAsia"/>
                <w:szCs w:val="24"/>
              </w:rPr>
              <w:t>、</w:t>
            </w:r>
            <w:smartTag w:uri="urn:schemas-microsoft-com:office:smarttags" w:element="chmetcnv">
              <w:smartTagPr>
                <w:attr w:name="UnitName" w:val="m"/>
                <w:attr w:name="SourceValue" w:val="695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Times New Roman" w:eastAsia="標楷體" w:hAnsi="Times New Roman"/>
                  <w:szCs w:val="24"/>
                </w:rPr>
                <w:t>695M</w:t>
              </w:r>
            </w:smartTag>
            <w:r>
              <w:rPr>
                <w:rFonts w:ascii="Times New Roman" w:eastAsia="標楷體" w:hAnsi="Times New Roman"/>
                <w:szCs w:val="24"/>
              </w:rPr>
              <w:t>)</w:t>
            </w:r>
          </w:p>
        </w:tc>
        <w:tc>
          <w:tcPr>
            <w:tcW w:w="1944" w:type="dxa"/>
            <w:vAlign w:val="center"/>
          </w:tcPr>
          <w:p w:rsidR="009F4E7B" w:rsidRPr="00EC65AD" w:rsidRDefault="009F4E7B" w:rsidP="00AF5628">
            <w:pPr>
              <w:jc w:val="center"/>
              <w:rPr>
                <w:rFonts w:ascii="Times New Roman" w:eastAsia="標楷體" w:hAnsi="Times New Roman"/>
                <w:color w:val="FF0000"/>
                <w:szCs w:val="24"/>
              </w:rPr>
            </w:pPr>
          </w:p>
        </w:tc>
        <w:tc>
          <w:tcPr>
            <w:tcW w:w="2016" w:type="dxa"/>
            <w:vAlign w:val="center"/>
          </w:tcPr>
          <w:p w:rsidR="009F4E7B" w:rsidRPr="00EC65AD" w:rsidRDefault="009F4E7B" w:rsidP="00AF5628">
            <w:pPr>
              <w:jc w:val="center"/>
              <w:rPr>
                <w:rFonts w:ascii="Times New Roman" w:eastAsia="標楷體" w:hAnsi="Times New Roman"/>
                <w:color w:val="FF0000"/>
                <w:szCs w:val="24"/>
              </w:rPr>
            </w:pPr>
          </w:p>
        </w:tc>
        <w:tc>
          <w:tcPr>
            <w:tcW w:w="1872" w:type="dxa"/>
            <w:vAlign w:val="center"/>
          </w:tcPr>
          <w:p w:rsidR="009F4E7B" w:rsidRPr="00EC65AD" w:rsidRDefault="009F4E7B" w:rsidP="00AF5628">
            <w:pPr>
              <w:jc w:val="center"/>
              <w:rPr>
                <w:rFonts w:ascii="Times New Roman" w:eastAsia="標楷體" w:hAnsi="Times New Roman"/>
                <w:color w:val="FF0000"/>
                <w:szCs w:val="24"/>
              </w:rPr>
            </w:pPr>
          </w:p>
        </w:tc>
        <w:tc>
          <w:tcPr>
            <w:tcW w:w="1944" w:type="dxa"/>
            <w:vAlign w:val="center"/>
          </w:tcPr>
          <w:p w:rsidR="009F4E7B" w:rsidRPr="00EC65AD" w:rsidRDefault="009F4E7B" w:rsidP="00AF5628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44" w:type="dxa"/>
            <w:tcBorders>
              <w:right w:val="single" w:sz="12" w:space="0" w:color="auto"/>
            </w:tcBorders>
            <w:vAlign w:val="center"/>
          </w:tcPr>
          <w:p w:rsidR="009F4E7B" w:rsidRPr="00EC65AD" w:rsidRDefault="009F4E7B" w:rsidP="00AF5628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9F4E7B" w:rsidRPr="00EC65AD" w:rsidTr="00AB353A">
        <w:trPr>
          <w:cantSplit/>
          <w:trHeight w:hRule="exact" w:val="794"/>
        </w:trPr>
        <w:tc>
          <w:tcPr>
            <w:tcW w:w="3653" w:type="dxa"/>
            <w:tcBorders>
              <w:left w:val="single" w:sz="12" w:space="0" w:color="auto"/>
              <w:right w:val="single" w:sz="12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9F4E7B" w:rsidRDefault="009F4E7B" w:rsidP="00AF5628">
            <w:pPr>
              <w:ind w:left="482" w:right="155" w:hanging="482"/>
              <w:rPr>
                <w:rFonts w:ascii="Times New Roman" w:eastAsia="標楷體" w:hAnsi="Times New Roman"/>
                <w:szCs w:val="24"/>
              </w:rPr>
            </w:pPr>
            <w:r w:rsidRPr="00EC65AD">
              <w:rPr>
                <w:rFonts w:ascii="Times New Roman" w:eastAsia="標楷體" w:hAnsi="Times New Roman" w:hint="eastAsia"/>
                <w:szCs w:val="24"/>
              </w:rPr>
              <w:t>三、</w:t>
            </w:r>
            <w:r w:rsidR="00050C4C" w:rsidRPr="00734EB3">
              <w:rPr>
                <w:rFonts w:ascii="Times New Roman" w:eastAsia="標楷體" w:hAnsi="Times New Roman" w:hint="eastAsia"/>
                <w:szCs w:val="24"/>
              </w:rPr>
              <w:t>客戶自證券商外幣帳戶提出結售</w:t>
            </w:r>
            <w:r>
              <w:rPr>
                <w:rFonts w:ascii="Times New Roman" w:eastAsia="標楷體" w:hAnsi="Times New Roman"/>
                <w:szCs w:val="24"/>
              </w:rPr>
              <w:t>(692)</w:t>
            </w:r>
          </w:p>
          <w:p w:rsidR="009F4E7B" w:rsidRPr="00EC65AD" w:rsidRDefault="009F4E7B" w:rsidP="00AF5628">
            <w:pPr>
              <w:ind w:left="482" w:right="155" w:hanging="482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44" w:type="dxa"/>
            <w:vAlign w:val="center"/>
          </w:tcPr>
          <w:p w:rsidR="009F4E7B" w:rsidRPr="00EC65AD" w:rsidRDefault="009F4E7B" w:rsidP="00AF5628">
            <w:pPr>
              <w:jc w:val="center"/>
              <w:rPr>
                <w:rFonts w:ascii="Times New Roman" w:eastAsia="標楷體" w:hAnsi="Times New Roman"/>
                <w:color w:val="FF0000"/>
                <w:szCs w:val="24"/>
              </w:rPr>
            </w:pPr>
          </w:p>
        </w:tc>
        <w:tc>
          <w:tcPr>
            <w:tcW w:w="2016" w:type="dxa"/>
            <w:vAlign w:val="center"/>
          </w:tcPr>
          <w:p w:rsidR="009F4E7B" w:rsidRPr="00EC65AD" w:rsidRDefault="009F4E7B" w:rsidP="00AF5628">
            <w:pPr>
              <w:jc w:val="center"/>
              <w:rPr>
                <w:rFonts w:ascii="Times New Roman" w:eastAsia="標楷體" w:hAnsi="Times New Roman"/>
                <w:color w:val="FF0000"/>
                <w:szCs w:val="24"/>
              </w:rPr>
            </w:pPr>
          </w:p>
        </w:tc>
        <w:tc>
          <w:tcPr>
            <w:tcW w:w="1872" w:type="dxa"/>
            <w:vAlign w:val="center"/>
          </w:tcPr>
          <w:p w:rsidR="009F4E7B" w:rsidRPr="00EC65AD" w:rsidRDefault="009F4E7B" w:rsidP="00AF5628">
            <w:pPr>
              <w:jc w:val="center"/>
              <w:rPr>
                <w:rFonts w:ascii="Times New Roman" w:eastAsia="標楷體" w:hAnsi="Times New Roman"/>
                <w:color w:val="FF0000"/>
                <w:szCs w:val="24"/>
              </w:rPr>
            </w:pPr>
          </w:p>
        </w:tc>
        <w:tc>
          <w:tcPr>
            <w:tcW w:w="1944" w:type="dxa"/>
            <w:vAlign w:val="center"/>
          </w:tcPr>
          <w:p w:rsidR="009F4E7B" w:rsidRPr="00EC65AD" w:rsidRDefault="009F4E7B" w:rsidP="00AF5628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44" w:type="dxa"/>
            <w:tcBorders>
              <w:right w:val="single" w:sz="12" w:space="0" w:color="auto"/>
            </w:tcBorders>
            <w:vAlign w:val="center"/>
          </w:tcPr>
          <w:p w:rsidR="009F4E7B" w:rsidRPr="00EC65AD" w:rsidRDefault="009F4E7B" w:rsidP="00AF5628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9F4E7B" w:rsidRPr="00EC65AD" w:rsidTr="00A027CC">
        <w:trPr>
          <w:cantSplit/>
          <w:trHeight w:hRule="exact" w:val="1021"/>
        </w:trPr>
        <w:tc>
          <w:tcPr>
            <w:tcW w:w="3653" w:type="dxa"/>
            <w:tcBorders>
              <w:left w:val="single" w:sz="12" w:space="0" w:color="auto"/>
              <w:right w:val="single" w:sz="12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9F4E7B" w:rsidRDefault="009F4E7B" w:rsidP="00AF5628">
            <w:pPr>
              <w:ind w:right="97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四、客戶其他外匯收入</w:t>
            </w:r>
          </w:p>
          <w:p w:rsidR="009F4E7B" w:rsidRPr="00EC65AD" w:rsidRDefault="009F4E7B" w:rsidP="00A027CC">
            <w:pPr>
              <w:ind w:leftChars="187" w:left="449" w:right="97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szCs w:val="24"/>
              </w:rPr>
              <w:t>一</w:t>
            </w:r>
            <w:r>
              <w:rPr>
                <w:rFonts w:ascii="Times New Roman" w:eastAsia="標楷體" w:hAnsi="Times New Roman"/>
                <w:szCs w:val="24"/>
              </w:rPr>
              <w:t>~</w:t>
            </w:r>
            <w:r>
              <w:rPr>
                <w:rFonts w:ascii="Times New Roman" w:eastAsia="標楷體" w:hAnsi="Times New Roman" w:hint="eastAsia"/>
                <w:szCs w:val="24"/>
              </w:rPr>
              <w:t>三</w:t>
            </w:r>
            <w:r w:rsidR="005B31B5">
              <w:rPr>
                <w:rFonts w:ascii="Times New Roman" w:eastAsia="標楷體" w:hAnsi="Times New Roman" w:hint="eastAsia"/>
                <w:szCs w:val="24"/>
              </w:rPr>
              <w:t>及五</w:t>
            </w:r>
            <w:r w:rsidR="005B31B5">
              <w:rPr>
                <w:rFonts w:ascii="Times New Roman" w:eastAsia="標楷體" w:hAnsi="Times New Roman" w:hint="eastAsia"/>
                <w:szCs w:val="24"/>
              </w:rPr>
              <w:t>~</w:t>
            </w:r>
            <w:r w:rsidR="005B31B5">
              <w:rPr>
                <w:rFonts w:ascii="Times New Roman" w:eastAsia="標楷體" w:hAnsi="Times New Roman" w:hint="eastAsia"/>
                <w:szCs w:val="24"/>
              </w:rPr>
              <w:t>六</w:t>
            </w:r>
            <w:r>
              <w:rPr>
                <w:rFonts w:ascii="Times New Roman" w:eastAsia="標楷體" w:hAnsi="Times New Roman" w:hint="eastAsia"/>
                <w:szCs w:val="24"/>
              </w:rPr>
              <w:t>以外之</w:t>
            </w:r>
            <w:r w:rsidR="003E21C7">
              <w:rPr>
                <w:rFonts w:ascii="Times New Roman" w:eastAsia="標楷體" w:hAnsi="Times New Roman" w:hint="eastAsia"/>
                <w:szCs w:val="24"/>
              </w:rPr>
              <w:t>外匯收入分類</w:t>
            </w:r>
            <w:r>
              <w:rPr>
                <w:rFonts w:ascii="Times New Roman" w:eastAsia="標楷體" w:hAnsi="Times New Roman" w:hint="eastAsia"/>
                <w:szCs w:val="24"/>
              </w:rPr>
              <w:t>歸於此列</w:t>
            </w:r>
            <w:r>
              <w:rPr>
                <w:rFonts w:ascii="Times New Roman" w:eastAsia="標楷體" w:hAnsi="Times New Roman"/>
                <w:szCs w:val="24"/>
              </w:rPr>
              <w:t>)</w:t>
            </w:r>
          </w:p>
        </w:tc>
        <w:tc>
          <w:tcPr>
            <w:tcW w:w="1944" w:type="dxa"/>
            <w:vAlign w:val="center"/>
          </w:tcPr>
          <w:p w:rsidR="009F4E7B" w:rsidRPr="00EC65AD" w:rsidRDefault="009F4E7B" w:rsidP="00AF5628">
            <w:pPr>
              <w:jc w:val="center"/>
              <w:rPr>
                <w:rFonts w:ascii="Times New Roman" w:eastAsia="標楷體" w:hAnsi="Times New Roman"/>
                <w:color w:val="FF0000"/>
                <w:szCs w:val="24"/>
              </w:rPr>
            </w:pPr>
          </w:p>
        </w:tc>
        <w:tc>
          <w:tcPr>
            <w:tcW w:w="2016" w:type="dxa"/>
            <w:vAlign w:val="center"/>
          </w:tcPr>
          <w:p w:rsidR="009F4E7B" w:rsidRPr="00EC65AD" w:rsidRDefault="009F4E7B" w:rsidP="00AF5628">
            <w:pPr>
              <w:jc w:val="center"/>
              <w:rPr>
                <w:rFonts w:ascii="Times New Roman" w:eastAsia="標楷體" w:hAnsi="Times New Roman"/>
                <w:color w:val="FF0000"/>
                <w:szCs w:val="24"/>
              </w:rPr>
            </w:pPr>
          </w:p>
        </w:tc>
        <w:tc>
          <w:tcPr>
            <w:tcW w:w="1872" w:type="dxa"/>
            <w:vAlign w:val="center"/>
          </w:tcPr>
          <w:p w:rsidR="009F4E7B" w:rsidRPr="00EC65AD" w:rsidRDefault="009F4E7B" w:rsidP="00AF5628">
            <w:pPr>
              <w:jc w:val="center"/>
              <w:rPr>
                <w:rFonts w:ascii="Times New Roman" w:eastAsia="標楷體" w:hAnsi="Times New Roman"/>
                <w:color w:val="FF0000"/>
                <w:szCs w:val="24"/>
              </w:rPr>
            </w:pPr>
          </w:p>
        </w:tc>
        <w:tc>
          <w:tcPr>
            <w:tcW w:w="1944" w:type="dxa"/>
            <w:vAlign w:val="center"/>
          </w:tcPr>
          <w:p w:rsidR="009F4E7B" w:rsidRPr="00EC65AD" w:rsidRDefault="009F4E7B" w:rsidP="00AF5628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44" w:type="dxa"/>
            <w:tcBorders>
              <w:right w:val="single" w:sz="12" w:space="0" w:color="auto"/>
            </w:tcBorders>
            <w:vAlign w:val="center"/>
          </w:tcPr>
          <w:p w:rsidR="009F4E7B" w:rsidRPr="00EC65AD" w:rsidRDefault="009F4E7B" w:rsidP="00AF5628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050C4C" w:rsidRPr="00EC65AD" w:rsidTr="00AB353A">
        <w:trPr>
          <w:cantSplit/>
          <w:trHeight w:hRule="exact" w:val="947"/>
        </w:trPr>
        <w:tc>
          <w:tcPr>
            <w:tcW w:w="3653" w:type="dxa"/>
            <w:tcBorders>
              <w:left w:val="single" w:sz="12" w:space="0" w:color="auto"/>
              <w:right w:val="single" w:sz="12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050C4C" w:rsidRPr="00050C4C" w:rsidRDefault="00050C4C" w:rsidP="00AB353A">
            <w:pPr>
              <w:ind w:left="482" w:rightChars="-35" w:right="-84" w:hanging="482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五、</w:t>
            </w:r>
            <w:r w:rsidRPr="00734EB3">
              <w:rPr>
                <w:rFonts w:ascii="Times New Roman" w:eastAsia="標楷體" w:hAnsi="Times New Roman" w:hint="eastAsia"/>
                <w:szCs w:val="24"/>
              </w:rPr>
              <w:t>證券商自有外幣帳戶提出結售</w:t>
            </w:r>
            <w:r>
              <w:rPr>
                <w:rFonts w:ascii="Times New Roman" w:eastAsia="標楷體" w:hAnsi="Times New Roman"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szCs w:val="24"/>
              </w:rPr>
              <w:t>697</w:t>
            </w:r>
            <w:r>
              <w:rPr>
                <w:rFonts w:ascii="Times New Roman" w:eastAsia="標楷體" w:hAnsi="Times New Roman"/>
                <w:szCs w:val="24"/>
              </w:rPr>
              <w:t>)</w:t>
            </w:r>
          </w:p>
        </w:tc>
        <w:tc>
          <w:tcPr>
            <w:tcW w:w="1944" w:type="dxa"/>
            <w:vAlign w:val="center"/>
          </w:tcPr>
          <w:p w:rsidR="00050C4C" w:rsidRPr="00EC65AD" w:rsidRDefault="00050C4C" w:rsidP="00AF5628">
            <w:pPr>
              <w:jc w:val="center"/>
              <w:rPr>
                <w:rFonts w:ascii="Times New Roman" w:eastAsia="標楷體" w:hAnsi="Times New Roman"/>
                <w:color w:val="FF0000"/>
                <w:szCs w:val="24"/>
              </w:rPr>
            </w:pPr>
          </w:p>
        </w:tc>
        <w:tc>
          <w:tcPr>
            <w:tcW w:w="2016" w:type="dxa"/>
            <w:vAlign w:val="center"/>
          </w:tcPr>
          <w:p w:rsidR="00050C4C" w:rsidRPr="00C426E5" w:rsidRDefault="00050C4C" w:rsidP="00AF5628">
            <w:pPr>
              <w:jc w:val="center"/>
              <w:rPr>
                <w:rFonts w:ascii="Times New Roman" w:eastAsia="標楷體" w:hAnsi="Times New Roman"/>
                <w:color w:val="FF0000"/>
                <w:szCs w:val="24"/>
              </w:rPr>
            </w:pPr>
          </w:p>
        </w:tc>
        <w:tc>
          <w:tcPr>
            <w:tcW w:w="1872" w:type="dxa"/>
            <w:vAlign w:val="center"/>
          </w:tcPr>
          <w:p w:rsidR="00050C4C" w:rsidRPr="00EC65AD" w:rsidRDefault="00050C4C" w:rsidP="00AF5628">
            <w:pPr>
              <w:jc w:val="center"/>
              <w:rPr>
                <w:rFonts w:ascii="Times New Roman" w:eastAsia="標楷體" w:hAnsi="Times New Roman"/>
                <w:color w:val="FF0000"/>
                <w:szCs w:val="24"/>
              </w:rPr>
            </w:pPr>
          </w:p>
        </w:tc>
        <w:tc>
          <w:tcPr>
            <w:tcW w:w="1944" w:type="dxa"/>
            <w:vAlign w:val="center"/>
          </w:tcPr>
          <w:p w:rsidR="00050C4C" w:rsidRPr="00EC65AD" w:rsidRDefault="00050C4C" w:rsidP="00AF5628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44" w:type="dxa"/>
            <w:tcBorders>
              <w:right w:val="single" w:sz="12" w:space="0" w:color="auto"/>
            </w:tcBorders>
            <w:vAlign w:val="center"/>
          </w:tcPr>
          <w:p w:rsidR="00050C4C" w:rsidRPr="00EC65AD" w:rsidRDefault="00050C4C" w:rsidP="00AF5628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9F4E7B" w:rsidRPr="00EC65AD" w:rsidTr="00A027CC">
        <w:trPr>
          <w:cantSplit/>
          <w:trHeight w:hRule="exact" w:val="1041"/>
        </w:trPr>
        <w:tc>
          <w:tcPr>
            <w:tcW w:w="3653" w:type="dxa"/>
            <w:tcBorders>
              <w:left w:val="single" w:sz="12" w:space="0" w:color="auto"/>
              <w:right w:val="single" w:sz="12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9F4E7B" w:rsidRDefault="00050C4C" w:rsidP="00050C4C">
            <w:pPr>
              <w:ind w:left="482" w:right="155" w:hanging="482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六</w:t>
            </w:r>
            <w:r w:rsidR="009F4E7B" w:rsidRPr="00EC65AD">
              <w:rPr>
                <w:rFonts w:ascii="Times New Roman" w:eastAsia="標楷體" w:hAnsi="Times New Roman" w:hint="eastAsia"/>
                <w:szCs w:val="24"/>
              </w:rPr>
              <w:t>、</w:t>
            </w:r>
            <w:r w:rsidRPr="00734EB3">
              <w:rPr>
                <w:rFonts w:ascii="Times New Roman" w:eastAsia="標楷體" w:hAnsi="Times New Roman" w:hint="eastAsia"/>
                <w:szCs w:val="24"/>
              </w:rPr>
              <w:t>證券商自身其他外匯收入</w:t>
            </w:r>
          </w:p>
          <w:p w:rsidR="009F4E7B" w:rsidRPr="00EC65AD" w:rsidRDefault="009F4E7B" w:rsidP="005B31B5">
            <w:pPr>
              <w:ind w:leftChars="187" w:left="449" w:right="97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(</w:t>
            </w:r>
            <w:r w:rsidR="005B31B5">
              <w:rPr>
                <w:rFonts w:ascii="Times New Roman" w:eastAsia="標楷體" w:hAnsi="Times New Roman" w:hint="eastAsia"/>
                <w:szCs w:val="24"/>
              </w:rPr>
              <w:t>身分別為</w:t>
            </w:r>
            <w:r w:rsidR="005B31B5">
              <w:rPr>
                <w:rFonts w:ascii="Times New Roman" w:eastAsia="標楷體" w:hAnsi="Times New Roman" w:hint="eastAsia"/>
                <w:szCs w:val="24"/>
              </w:rPr>
              <w:t>6</w:t>
            </w:r>
            <w:r w:rsidR="005B31B5">
              <w:rPr>
                <w:rFonts w:ascii="Times New Roman" w:eastAsia="標楷體" w:hAnsi="Times New Roman" w:hint="eastAsia"/>
                <w:szCs w:val="24"/>
              </w:rPr>
              <w:t>，</w:t>
            </w:r>
            <w:r w:rsidR="00050C4C">
              <w:rPr>
                <w:rFonts w:ascii="Times New Roman" w:eastAsia="標楷體" w:hAnsi="Times New Roman" w:hint="eastAsia"/>
                <w:szCs w:val="24"/>
              </w:rPr>
              <w:t>697</w:t>
            </w:r>
            <w:r w:rsidR="00050C4C">
              <w:rPr>
                <w:rFonts w:ascii="Times New Roman" w:eastAsia="標楷體" w:hAnsi="Times New Roman" w:hint="eastAsia"/>
                <w:szCs w:val="24"/>
              </w:rPr>
              <w:t>以外</w:t>
            </w:r>
            <w:r>
              <w:rPr>
                <w:rFonts w:ascii="Times New Roman" w:eastAsia="標楷體" w:hAnsi="Times New Roman" w:hint="eastAsia"/>
                <w:szCs w:val="24"/>
              </w:rPr>
              <w:t>之</w:t>
            </w:r>
            <w:r w:rsidR="003E21C7">
              <w:rPr>
                <w:rFonts w:ascii="Times New Roman" w:eastAsia="標楷體" w:hAnsi="Times New Roman" w:hint="eastAsia"/>
                <w:szCs w:val="24"/>
              </w:rPr>
              <w:t>外匯收入分類</w:t>
            </w:r>
            <w:r>
              <w:rPr>
                <w:rFonts w:ascii="Times New Roman" w:eastAsia="標楷體" w:hAnsi="Times New Roman"/>
                <w:szCs w:val="24"/>
              </w:rPr>
              <w:t>)</w:t>
            </w:r>
          </w:p>
        </w:tc>
        <w:tc>
          <w:tcPr>
            <w:tcW w:w="1944" w:type="dxa"/>
            <w:vAlign w:val="center"/>
          </w:tcPr>
          <w:p w:rsidR="009F4E7B" w:rsidRPr="00EC65AD" w:rsidRDefault="009F4E7B" w:rsidP="00AF5628">
            <w:pPr>
              <w:jc w:val="center"/>
              <w:rPr>
                <w:rFonts w:ascii="Times New Roman" w:eastAsia="標楷體" w:hAnsi="Times New Roman"/>
                <w:color w:val="FF0000"/>
                <w:szCs w:val="24"/>
              </w:rPr>
            </w:pPr>
          </w:p>
        </w:tc>
        <w:tc>
          <w:tcPr>
            <w:tcW w:w="2016" w:type="dxa"/>
            <w:vAlign w:val="center"/>
          </w:tcPr>
          <w:p w:rsidR="009F4E7B" w:rsidRPr="00C426E5" w:rsidRDefault="009F4E7B" w:rsidP="00AF5628">
            <w:pPr>
              <w:jc w:val="center"/>
              <w:rPr>
                <w:rFonts w:ascii="Times New Roman" w:eastAsia="標楷體" w:hAnsi="Times New Roman"/>
                <w:color w:val="FF0000"/>
                <w:szCs w:val="24"/>
              </w:rPr>
            </w:pPr>
          </w:p>
        </w:tc>
        <w:tc>
          <w:tcPr>
            <w:tcW w:w="1872" w:type="dxa"/>
            <w:vAlign w:val="center"/>
          </w:tcPr>
          <w:p w:rsidR="009F4E7B" w:rsidRPr="00EC65AD" w:rsidRDefault="009F4E7B" w:rsidP="00AF5628">
            <w:pPr>
              <w:jc w:val="center"/>
              <w:rPr>
                <w:rFonts w:ascii="Times New Roman" w:eastAsia="標楷體" w:hAnsi="Times New Roman"/>
                <w:color w:val="FF0000"/>
                <w:szCs w:val="24"/>
              </w:rPr>
            </w:pPr>
          </w:p>
        </w:tc>
        <w:tc>
          <w:tcPr>
            <w:tcW w:w="1944" w:type="dxa"/>
            <w:vAlign w:val="center"/>
          </w:tcPr>
          <w:p w:rsidR="009F4E7B" w:rsidRPr="00EC65AD" w:rsidRDefault="009F4E7B" w:rsidP="00AF5628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44" w:type="dxa"/>
            <w:tcBorders>
              <w:right w:val="single" w:sz="12" w:space="0" w:color="auto"/>
            </w:tcBorders>
            <w:vAlign w:val="center"/>
          </w:tcPr>
          <w:p w:rsidR="009F4E7B" w:rsidRPr="00EC65AD" w:rsidRDefault="009F4E7B" w:rsidP="00AF5628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9F4E7B" w:rsidRPr="00EC65AD" w:rsidTr="00AB353A">
        <w:trPr>
          <w:cantSplit/>
          <w:trHeight w:hRule="exact" w:val="794"/>
        </w:trPr>
        <w:tc>
          <w:tcPr>
            <w:tcW w:w="365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4E7B" w:rsidRPr="00EC65AD" w:rsidRDefault="009F4E7B" w:rsidP="00AF5628">
            <w:pPr>
              <w:ind w:left="506" w:right="1202"/>
              <w:jc w:val="center"/>
              <w:rPr>
                <w:rFonts w:ascii="Times New Roman" w:eastAsia="標楷體" w:hAnsi="Times New Roman"/>
                <w:szCs w:val="24"/>
              </w:rPr>
            </w:pPr>
            <w:r w:rsidRPr="00EC65AD">
              <w:rPr>
                <w:rFonts w:ascii="Times New Roman" w:eastAsia="標楷體" w:hAnsi="Times New Roman" w:hint="eastAsia"/>
                <w:szCs w:val="24"/>
              </w:rPr>
              <w:t>合</w:t>
            </w:r>
            <w:r>
              <w:rPr>
                <w:rFonts w:ascii="Times New Roman" w:eastAsia="標楷體" w:hAnsi="Times New Roman"/>
                <w:szCs w:val="24"/>
              </w:rPr>
              <w:t xml:space="preserve">  </w:t>
            </w:r>
            <w:r w:rsidRPr="00EC65AD">
              <w:rPr>
                <w:rFonts w:ascii="Times New Roman" w:eastAsia="標楷體" w:hAnsi="Times New Roman" w:hint="eastAsia"/>
                <w:szCs w:val="24"/>
              </w:rPr>
              <w:t>計</w:t>
            </w:r>
          </w:p>
        </w:tc>
        <w:tc>
          <w:tcPr>
            <w:tcW w:w="1944" w:type="dxa"/>
            <w:tcBorders>
              <w:bottom w:val="single" w:sz="12" w:space="0" w:color="auto"/>
            </w:tcBorders>
            <w:vAlign w:val="center"/>
          </w:tcPr>
          <w:p w:rsidR="009F4E7B" w:rsidRPr="00EC65AD" w:rsidRDefault="009F4E7B" w:rsidP="00AF5628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016" w:type="dxa"/>
            <w:tcBorders>
              <w:bottom w:val="single" w:sz="12" w:space="0" w:color="auto"/>
            </w:tcBorders>
            <w:vAlign w:val="center"/>
          </w:tcPr>
          <w:p w:rsidR="009F4E7B" w:rsidRPr="00EC65AD" w:rsidRDefault="009F4E7B" w:rsidP="00AF5628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872" w:type="dxa"/>
            <w:tcBorders>
              <w:bottom w:val="single" w:sz="12" w:space="0" w:color="auto"/>
            </w:tcBorders>
            <w:vAlign w:val="center"/>
          </w:tcPr>
          <w:p w:rsidR="009F4E7B" w:rsidRPr="00EC65AD" w:rsidRDefault="009F4E7B" w:rsidP="00AF5628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44" w:type="dxa"/>
            <w:tcBorders>
              <w:bottom w:val="single" w:sz="12" w:space="0" w:color="auto"/>
            </w:tcBorders>
            <w:vAlign w:val="center"/>
          </w:tcPr>
          <w:p w:rsidR="009F4E7B" w:rsidRPr="00EC65AD" w:rsidRDefault="009F4E7B" w:rsidP="00AF5628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4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F4E7B" w:rsidRPr="00EC65AD" w:rsidRDefault="009F4E7B" w:rsidP="00AF5628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:rsidR="00C704A4" w:rsidRDefault="00A027CC" w:rsidP="00C704A4">
      <w:pPr>
        <w:tabs>
          <w:tab w:val="left" w:pos="8789"/>
          <w:tab w:val="left" w:pos="11255"/>
        </w:tabs>
        <w:spacing w:line="440" w:lineRule="exact"/>
        <w:ind w:left="567" w:right="66"/>
        <w:rPr>
          <w:rFonts w:ascii="標楷體" w:eastAsia="標楷體" w:hAnsi="標楷體"/>
          <w:szCs w:val="24"/>
        </w:rPr>
      </w:pPr>
      <w:r w:rsidRPr="00A027CC">
        <w:rPr>
          <w:rFonts w:ascii="標楷體" w:eastAsia="標楷體" w:hAnsi="標楷體" w:hint="eastAsia"/>
          <w:szCs w:val="24"/>
        </w:rPr>
        <w:t>註:一~四項之類別，</w:t>
      </w:r>
      <w:r>
        <w:rPr>
          <w:rFonts w:ascii="標楷體" w:eastAsia="標楷體" w:hAnsi="標楷體" w:hint="eastAsia"/>
          <w:szCs w:val="24"/>
        </w:rPr>
        <w:t>係屬</w:t>
      </w:r>
      <w:r w:rsidRPr="00A027CC">
        <w:rPr>
          <w:rFonts w:ascii="標楷體" w:eastAsia="標楷體" w:hAnsi="標楷體" w:hint="eastAsia"/>
          <w:szCs w:val="24"/>
        </w:rPr>
        <w:t>申報義務人之身分別為1~4及61</w:t>
      </w:r>
      <w:r>
        <w:rPr>
          <w:rFonts w:ascii="標楷體" w:eastAsia="標楷體" w:hAnsi="標楷體" w:hint="eastAsia"/>
          <w:szCs w:val="24"/>
        </w:rPr>
        <w:t>之外匯收入分類；五~六項則屬</w:t>
      </w:r>
      <w:r w:rsidRPr="00A027CC">
        <w:rPr>
          <w:rFonts w:ascii="標楷體" w:eastAsia="標楷體" w:hAnsi="標楷體" w:hint="eastAsia"/>
          <w:szCs w:val="24"/>
        </w:rPr>
        <w:t>身分別為</w:t>
      </w:r>
      <w:r>
        <w:rPr>
          <w:rFonts w:ascii="標楷體" w:eastAsia="標楷體" w:hAnsi="標楷體" w:hint="eastAsia"/>
          <w:szCs w:val="24"/>
        </w:rPr>
        <w:t>6之外匯收入分類</w:t>
      </w:r>
      <w:r w:rsidR="005B31B5">
        <w:rPr>
          <w:rFonts w:ascii="標楷體" w:eastAsia="標楷體" w:hAnsi="標楷體" w:hint="eastAsia"/>
          <w:szCs w:val="24"/>
        </w:rPr>
        <w:t>，身分別請參閱附件8各種代碼說明Q-ID</w:t>
      </w:r>
      <w:r>
        <w:rPr>
          <w:rFonts w:ascii="標楷體" w:eastAsia="標楷體" w:hAnsi="標楷體" w:hint="eastAsia"/>
          <w:szCs w:val="24"/>
        </w:rPr>
        <w:t>。</w:t>
      </w:r>
    </w:p>
    <w:p w:rsidR="00C704A4" w:rsidRPr="00AF2368" w:rsidRDefault="00050C4C" w:rsidP="00B247BC">
      <w:pPr>
        <w:tabs>
          <w:tab w:val="left" w:pos="8789"/>
          <w:tab w:val="left" w:pos="11255"/>
        </w:tabs>
        <w:spacing w:line="440" w:lineRule="exact"/>
        <w:ind w:left="4536" w:right="66"/>
        <w:rPr>
          <w:rFonts w:ascii="Times New Roman" w:eastAsia="標楷體" w:hAnsi="Times New Roman"/>
          <w:sz w:val="20"/>
          <w:szCs w:val="20"/>
        </w:rPr>
      </w:pPr>
      <w:r>
        <w:rPr>
          <w:rFonts w:ascii="Times New Roman" w:eastAsia="標楷體" w:hAnsi="Times New Roman"/>
          <w:sz w:val="20"/>
          <w:szCs w:val="20"/>
          <w:u w:val="single"/>
        </w:rPr>
        <w:br w:type="page"/>
      </w:r>
      <w:r w:rsidR="00C704A4" w:rsidRPr="00AF2368">
        <w:rPr>
          <w:rFonts w:ascii="Times New Roman" w:eastAsia="標楷體" w:hAnsi="Times New Roman"/>
          <w:sz w:val="20"/>
          <w:szCs w:val="20"/>
          <w:u w:val="single"/>
        </w:rPr>
        <w:lastRenderedPageBreak/>
        <w:t xml:space="preserve">            </w:t>
      </w:r>
      <w:r w:rsidR="00C704A4">
        <w:rPr>
          <w:rFonts w:ascii="Times New Roman" w:eastAsia="標楷體" w:hAnsi="Times New Roman"/>
          <w:sz w:val="20"/>
          <w:szCs w:val="20"/>
          <w:u w:val="single"/>
        </w:rPr>
        <w:t xml:space="preserve">                 </w:t>
      </w:r>
      <w:r w:rsidR="00C704A4" w:rsidRPr="00AF2368">
        <w:rPr>
          <w:rFonts w:ascii="Times New Roman" w:eastAsia="標楷體" w:hAnsi="Times New Roman"/>
          <w:sz w:val="20"/>
          <w:szCs w:val="20"/>
          <w:u w:val="single"/>
        </w:rPr>
        <w:t xml:space="preserve">     </w:t>
      </w:r>
      <w:r w:rsidR="00A20540">
        <w:rPr>
          <w:rFonts w:ascii="Times New Roman" w:eastAsia="標楷體" w:hAnsi="Times New Roman" w:hint="eastAsia"/>
          <w:sz w:val="28"/>
          <w:szCs w:val="28"/>
        </w:rPr>
        <w:t>外匯證券商</w:t>
      </w:r>
      <w:r w:rsidR="00C704A4" w:rsidRPr="00AF2368">
        <w:rPr>
          <w:rFonts w:ascii="Times New Roman" w:eastAsia="標楷體" w:hAnsi="Times New Roman"/>
          <w:sz w:val="20"/>
          <w:szCs w:val="20"/>
        </w:rPr>
        <w:t xml:space="preserve">       </w:t>
      </w:r>
      <w:r w:rsidR="00C704A4">
        <w:rPr>
          <w:rFonts w:ascii="Times New Roman" w:eastAsia="標楷體" w:hAnsi="Times New Roman"/>
          <w:sz w:val="20"/>
          <w:szCs w:val="20"/>
        </w:rPr>
        <w:tab/>
      </w:r>
      <w:r w:rsidR="00C704A4" w:rsidRPr="00F8616D">
        <w:rPr>
          <w:rFonts w:ascii="Times New Roman" w:eastAsia="標楷體" w:hAnsi="Times New Roman" w:hint="eastAsia"/>
          <w:szCs w:val="24"/>
        </w:rPr>
        <w:t>幣別：</w:t>
      </w:r>
      <w:r w:rsidR="00C704A4" w:rsidRPr="00AF2368">
        <w:rPr>
          <w:rFonts w:ascii="Times New Roman" w:eastAsia="標楷體" w:hAnsi="Times New Roman"/>
          <w:sz w:val="20"/>
          <w:szCs w:val="20"/>
          <w:u w:val="single"/>
        </w:rPr>
        <w:t xml:space="preserve">      </w:t>
      </w:r>
      <w:r w:rsidR="00C704A4">
        <w:rPr>
          <w:rFonts w:ascii="Times New Roman" w:eastAsia="標楷體" w:hAnsi="Times New Roman"/>
          <w:sz w:val="20"/>
          <w:szCs w:val="20"/>
          <w:u w:val="single"/>
        </w:rPr>
        <w:t xml:space="preserve">     </w:t>
      </w:r>
      <w:r w:rsidR="00C704A4" w:rsidRPr="00AF2368">
        <w:rPr>
          <w:rFonts w:ascii="Times New Roman" w:eastAsia="標楷體" w:hAnsi="Times New Roman"/>
          <w:sz w:val="20"/>
          <w:szCs w:val="20"/>
          <w:u w:val="single"/>
        </w:rPr>
        <w:t xml:space="preserve">    </w:t>
      </w:r>
    </w:p>
    <w:p w:rsidR="00C704A4" w:rsidRPr="00AF2368" w:rsidRDefault="00C704A4" w:rsidP="00C704A4">
      <w:pPr>
        <w:tabs>
          <w:tab w:val="left" w:pos="8647"/>
          <w:tab w:val="left" w:pos="10800"/>
        </w:tabs>
        <w:spacing w:after="240" w:line="440" w:lineRule="exact"/>
        <w:ind w:right="66"/>
        <w:rPr>
          <w:rFonts w:ascii="Times New Roman" w:eastAsia="標楷體" w:hAnsi="Times New Roman"/>
          <w:sz w:val="20"/>
          <w:szCs w:val="20"/>
          <w:u w:val="single"/>
        </w:rPr>
      </w:pPr>
      <w:r w:rsidRPr="00AF2368">
        <w:rPr>
          <w:rFonts w:ascii="Times New Roman" w:eastAsia="標楷體" w:hAnsi="Times New Roman"/>
          <w:sz w:val="20"/>
          <w:szCs w:val="20"/>
        </w:rPr>
        <w:t xml:space="preserve">     </w:t>
      </w:r>
      <w:r w:rsidRPr="00F8616D">
        <w:rPr>
          <w:rFonts w:ascii="Times New Roman" w:eastAsia="標楷體" w:hAnsi="Times New Roman"/>
          <w:szCs w:val="24"/>
        </w:rPr>
        <w:t xml:space="preserve"> </w:t>
      </w:r>
      <w:r w:rsidRPr="00F8616D">
        <w:rPr>
          <w:rFonts w:ascii="Times New Roman" w:eastAsia="標楷體" w:hAnsi="Times New Roman"/>
          <w:sz w:val="28"/>
          <w:szCs w:val="28"/>
        </w:rPr>
        <w:t xml:space="preserve">                                 </w:t>
      </w:r>
      <w:r w:rsidRPr="00F8616D">
        <w:rPr>
          <w:rFonts w:ascii="Times New Roman" w:eastAsia="標楷體" w:hAnsi="Times New Roman" w:hint="eastAsia"/>
          <w:sz w:val="28"/>
          <w:szCs w:val="28"/>
        </w:rPr>
        <w:t>外</w:t>
      </w:r>
      <w:r w:rsidRPr="00F8616D">
        <w:rPr>
          <w:rFonts w:ascii="Times New Roman" w:eastAsia="標楷體" w:hAnsi="Times New Roman"/>
          <w:sz w:val="28"/>
          <w:szCs w:val="28"/>
        </w:rPr>
        <w:t xml:space="preserve"> </w:t>
      </w:r>
      <w:r w:rsidRPr="00F8616D">
        <w:rPr>
          <w:rFonts w:ascii="Times New Roman" w:eastAsia="標楷體" w:hAnsi="Times New Roman" w:hint="eastAsia"/>
          <w:sz w:val="28"/>
          <w:szCs w:val="28"/>
        </w:rPr>
        <w:t>匯</w:t>
      </w:r>
      <w:r w:rsidRPr="00F8616D">
        <w:rPr>
          <w:rFonts w:ascii="Times New Roman" w:eastAsia="標楷體" w:hAnsi="Times New Roman"/>
          <w:sz w:val="28"/>
          <w:szCs w:val="28"/>
        </w:rPr>
        <w:t xml:space="preserve"> </w:t>
      </w:r>
      <w:r>
        <w:rPr>
          <w:rFonts w:ascii="Times New Roman" w:eastAsia="標楷體" w:hAnsi="Times New Roman" w:hint="eastAsia"/>
          <w:sz w:val="28"/>
          <w:szCs w:val="28"/>
        </w:rPr>
        <w:t>支</w:t>
      </w:r>
      <w:r w:rsidRPr="00F8616D">
        <w:rPr>
          <w:rFonts w:ascii="Times New Roman" w:eastAsia="標楷體" w:hAnsi="Times New Roman"/>
          <w:sz w:val="28"/>
          <w:szCs w:val="28"/>
        </w:rPr>
        <w:t xml:space="preserve"> </w:t>
      </w:r>
      <w:r>
        <w:rPr>
          <w:rFonts w:ascii="Times New Roman" w:eastAsia="標楷體" w:hAnsi="Times New Roman" w:hint="eastAsia"/>
          <w:sz w:val="28"/>
          <w:szCs w:val="28"/>
        </w:rPr>
        <w:t>出</w:t>
      </w:r>
      <w:r w:rsidRPr="00F8616D">
        <w:rPr>
          <w:rFonts w:ascii="Times New Roman" w:eastAsia="標楷體" w:hAnsi="Times New Roman"/>
          <w:sz w:val="28"/>
          <w:szCs w:val="28"/>
        </w:rPr>
        <w:t xml:space="preserve"> </w:t>
      </w:r>
      <w:r w:rsidRPr="00F8616D">
        <w:rPr>
          <w:rFonts w:ascii="Times New Roman" w:eastAsia="標楷體" w:hAnsi="Times New Roman" w:hint="eastAsia"/>
          <w:sz w:val="28"/>
          <w:szCs w:val="28"/>
        </w:rPr>
        <w:t>交</w:t>
      </w:r>
      <w:r w:rsidRPr="00F8616D">
        <w:rPr>
          <w:rFonts w:ascii="Times New Roman" w:eastAsia="標楷體" w:hAnsi="Times New Roman"/>
          <w:sz w:val="28"/>
          <w:szCs w:val="28"/>
        </w:rPr>
        <w:t xml:space="preserve"> </w:t>
      </w:r>
      <w:r w:rsidRPr="00F8616D">
        <w:rPr>
          <w:rFonts w:ascii="Times New Roman" w:eastAsia="標楷體" w:hAnsi="Times New Roman" w:hint="eastAsia"/>
          <w:sz w:val="28"/>
          <w:szCs w:val="28"/>
        </w:rPr>
        <w:t>易</w:t>
      </w:r>
      <w:r w:rsidRPr="00F8616D">
        <w:rPr>
          <w:rFonts w:ascii="Times New Roman" w:eastAsia="標楷體" w:hAnsi="Times New Roman"/>
          <w:sz w:val="28"/>
          <w:szCs w:val="28"/>
        </w:rPr>
        <w:t xml:space="preserve"> </w:t>
      </w:r>
      <w:r w:rsidRPr="00F8616D">
        <w:rPr>
          <w:rFonts w:ascii="Times New Roman" w:eastAsia="標楷體" w:hAnsi="Times New Roman" w:hint="eastAsia"/>
          <w:sz w:val="28"/>
          <w:szCs w:val="28"/>
        </w:rPr>
        <w:t>日</w:t>
      </w:r>
      <w:r w:rsidRPr="00F8616D">
        <w:rPr>
          <w:rFonts w:ascii="Times New Roman" w:eastAsia="標楷體" w:hAnsi="Times New Roman"/>
          <w:sz w:val="28"/>
          <w:szCs w:val="28"/>
        </w:rPr>
        <w:t xml:space="preserve"> </w:t>
      </w:r>
      <w:r w:rsidRPr="00F8616D">
        <w:rPr>
          <w:rFonts w:ascii="Times New Roman" w:eastAsia="標楷體" w:hAnsi="Times New Roman" w:hint="eastAsia"/>
          <w:sz w:val="28"/>
          <w:szCs w:val="28"/>
        </w:rPr>
        <w:t>報</w:t>
      </w:r>
      <w:r w:rsidRPr="00F8616D">
        <w:rPr>
          <w:rFonts w:ascii="Times New Roman" w:eastAsia="標楷體" w:hAnsi="Times New Roman"/>
          <w:szCs w:val="24"/>
        </w:rPr>
        <w:t xml:space="preserve">        </w:t>
      </w:r>
      <w:r>
        <w:rPr>
          <w:rFonts w:ascii="Times New Roman" w:eastAsia="標楷體" w:hAnsi="Times New Roman"/>
          <w:sz w:val="20"/>
          <w:szCs w:val="20"/>
        </w:rPr>
        <w:tab/>
      </w:r>
      <w:r>
        <w:rPr>
          <w:rFonts w:ascii="Times New Roman" w:eastAsia="標楷體" w:hAnsi="Times New Roman"/>
          <w:sz w:val="20"/>
          <w:szCs w:val="20"/>
        </w:rPr>
        <w:tab/>
        <w:t xml:space="preserve">  </w:t>
      </w:r>
      <w:r w:rsidR="00F2142C">
        <w:rPr>
          <w:rFonts w:ascii="Times New Roman" w:eastAsia="標楷體" w:hAnsi="Times New Roman" w:hint="eastAsia"/>
          <w:sz w:val="20"/>
          <w:szCs w:val="20"/>
        </w:rPr>
        <w:t xml:space="preserve">  </w:t>
      </w:r>
      <w:r w:rsidRPr="00F8616D">
        <w:rPr>
          <w:rFonts w:ascii="Times New Roman" w:eastAsia="標楷體" w:hAnsi="Times New Roman" w:hint="eastAsia"/>
          <w:szCs w:val="24"/>
        </w:rPr>
        <w:t>日期：</w:t>
      </w:r>
      <w:r w:rsidRPr="00AF2368">
        <w:rPr>
          <w:rFonts w:ascii="Times New Roman" w:eastAsia="標楷體" w:hAnsi="Times New Roman"/>
          <w:sz w:val="20"/>
          <w:szCs w:val="20"/>
          <w:u w:val="single"/>
        </w:rPr>
        <w:t xml:space="preserve">      </w:t>
      </w:r>
      <w:r>
        <w:rPr>
          <w:rFonts w:ascii="Times New Roman" w:eastAsia="標楷體" w:hAnsi="Times New Roman"/>
          <w:sz w:val="20"/>
          <w:szCs w:val="20"/>
          <w:u w:val="single"/>
        </w:rPr>
        <w:t xml:space="preserve">  </w:t>
      </w:r>
      <w:r w:rsidRPr="00AF2368">
        <w:rPr>
          <w:rFonts w:ascii="Times New Roman" w:eastAsia="標楷體" w:hAnsi="Times New Roman"/>
          <w:sz w:val="20"/>
          <w:szCs w:val="20"/>
          <w:u w:val="single"/>
        </w:rPr>
        <w:t xml:space="preserve">  </w:t>
      </w:r>
      <w:r>
        <w:rPr>
          <w:rFonts w:ascii="Times New Roman" w:eastAsia="標楷體" w:hAnsi="Times New Roman"/>
          <w:sz w:val="20"/>
          <w:szCs w:val="20"/>
          <w:u w:val="single"/>
        </w:rPr>
        <w:t xml:space="preserve">   </w:t>
      </w:r>
      <w:r w:rsidRPr="00AF2368">
        <w:rPr>
          <w:rFonts w:ascii="Times New Roman" w:eastAsia="標楷體" w:hAnsi="Times New Roman"/>
          <w:sz w:val="20"/>
          <w:szCs w:val="20"/>
          <w:u w:val="single"/>
        </w:rPr>
        <w:t xml:space="preserve">  </w:t>
      </w:r>
    </w:p>
    <w:tbl>
      <w:tblPr>
        <w:tblW w:w="13373" w:type="dxa"/>
        <w:tblInd w:w="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653"/>
        <w:gridCol w:w="1944"/>
        <w:gridCol w:w="2016"/>
        <w:gridCol w:w="1872"/>
        <w:gridCol w:w="1944"/>
        <w:gridCol w:w="1944"/>
      </w:tblGrid>
      <w:tr w:rsidR="009F4E7B" w:rsidRPr="00EC65AD" w:rsidTr="00AB353A">
        <w:trPr>
          <w:trHeight w:val="268"/>
        </w:trPr>
        <w:tc>
          <w:tcPr>
            <w:tcW w:w="36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F4E7B" w:rsidRPr="00EC65AD" w:rsidRDefault="00A027CC" w:rsidP="00AF5628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EC65AD">
              <w:rPr>
                <w:rFonts w:ascii="Times New Roman" w:eastAsia="標楷體" w:hAnsi="Times New Roman" w:hint="eastAsia"/>
                <w:szCs w:val="24"/>
              </w:rPr>
              <w:t>類</w:t>
            </w:r>
            <w:r w:rsidRPr="00EC65AD">
              <w:rPr>
                <w:rFonts w:ascii="Times New Roman" w:eastAsia="標楷體" w:hAnsi="Times New Roman"/>
                <w:szCs w:val="24"/>
              </w:rPr>
              <w:t xml:space="preserve">      </w:t>
            </w:r>
            <w:r w:rsidRPr="00EC65AD">
              <w:rPr>
                <w:rFonts w:ascii="Times New Roman" w:eastAsia="標楷體" w:hAnsi="Times New Roman" w:hint="eastAsia"/>
                <w:szCs w:val="24"/>
              </w:rPr>
              <w:t>別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(</w:t>
            </w:r>
            <w:r>
              <w:rPr>
                <w:rFonts w:ascii="Times New Roman" w:eastAsia="標楷體" w:hAnsi="Times New Roman" w:hint="eastAsia"/>
                <w:szCs w:val="24"/>
              </w:rPr>
              <w:t>註</w:t>
            </w:r>
            <w:r>
              <w:rPr>
                <w:rFonts w:ascii="Times New Roman" w:eastAsia="標楷體" w:hAnsi="Times New Roman" w:hint="eastAsia"/>
                <w:szCs w:val="24"/>
              </w:rPr>
              <w:t>)</w:t>
            </w:r>
          </w:p>
        </w:tc>
        <w:tc>
          <w:tcPr>
            <w:tcW w:w="1944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9F4E7B" w:rsidRPr="006952A9" w:rsidRDefault="009F4E7B" w:rsidP="00AF5628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6952A9">
              <w:rPr>
                <w:rFonts w:ascii="Times New Roman" w:eastAsia="標楷體" w:hAnsi="Times New Roman" w:hint="eastAsia"/>
                <w:szCs w:val="24"/>
              </w:rPr>
              <w:t>新臺幣結購</w:t>
            </w:r>
          </w:p>
        </w:tc>
        <w:tc>
          <w:tcPr>
            <w:tcW w:w="388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F4E7B" w:rsidRPr="006952A9" w:rsidRDefault="009F4E7B" w:rsidP="00AF5628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6952A9">
              <w:rPr>
                <w:rFonts w:ascii="Times New Roman" w:eastAsia="標楷體" w:hAnsi="Times New Roman" w:hint="eastAsia"/>
                <w:szCs w:val="24"/>
              </w:rPr>
              <w:t>未以新臺幣結購</w:t>
            </w:r>
          </w:p>
        </w:tc>
        <w:tc>
          <w:tcPr>
            <w:tcW w:w="194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F4E7B" w:rsidRPr="00EC65AD" w:rsidRDefault="009F4E7B" w:rsidP="00AF5628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EC65AD">
              <w:rPr>
                <w:rFonts w:ascii="Times New Roman" w:eastAsia="標楷體" w:hAnsi="Times New Roman" w:hint="eastAsia"/>
                <w:szCs w:val="24"/>
              </w:rPr>
              <w:t>合</w:t>
            </w:r>
            <w:r w:rsidRPr="00EC65AD">
              <w:rPr>
                <w:rFonts w:ascii="Times New Roman" w:eastAsia="標楷體" w:hAnsi="Times New Roman"/>
                <w:szCs w:val="24"/>
              </w:rPr>
              <w:t xml:space="preserve">    </w:t>
            </w:r>
            <w:r w:rsidRPr="00EC65AD">
              <w:rPr>
                <w:rFonts w:ascii="Times New Roman" w:eastAsia="標楷體" w:hAnsi="Times New Roman" w:hint="eastAsia"/>
                <w:szCs w:val="24"/>
              </w:rPr>
              <w:t>計</w:t>
            </w:r>
          </w:p>
        </w:tc>
        <w:tc>
          <w:tcPr>
            <w:tcW w:w="1944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F4E7B" w:rsidRPr="00EC65AD" w:rsidRDefault="009F4E7B" w:rsidP="00AF5628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EC65AD">
              <w:rPr>
                <w:rFonts w:ascii="Times New Roman" w:eastAsia="標楷體" w:hAnsi="Times New Roman" w:hint="eastAsia"/>
                <w:szCs w:val="24"/>
              </w:rPr>
              <w:t>備</w:t>
            </w:r>
            <w:r w:rsidRPr="00EC65AD">
              <w:rPr>
                <w:rFonts w:ascii="Times New Roman" w:eastAsia="標楷體" w:hAnsi="Times New Roman"/>
                <w:szCs w:val="24"/>
              </w:rPr>
              <w:t xml:space="preserve">    </w:t>
            </w:r>
            <w:r w:rsidRPr="00EC65AD">
              <w:rPr>
                <w:rFonts w:ascii="Times New Roman" w:eastAsia="標楷體" w:hAnsi="Times New Roman" w:hint="eastAsia"/>
                <w:szCs w:val="24"/>
              </w:rPr>
              <w:t>註</w:t>
            </w:r>
          </w:p>
        </w:tc>
      </w:tr>
      <w:tr w:rsidR="009F4E7B" w:rsidRPr="00EC65AD" w:rsidTr="00AB353A">
        <w:trPr>
          <w:trHeight w:val="589"/>
        </w:trPr>
        <w:tc>
          <w:tcPr>
            <w:tcW w:w="365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4E7B" w:rsidRPr="00EC65AD" w:rsidRDefault="009F4E7B" w:rsidP="00AF5628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44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9F4E7B" w:rsidRPr="00EC65AD" w:rsidRDefault="009F4E7B" w:rsidP="00AF5628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01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F4E7B" w:rsidRPr="006952A9" w:rsidRDefault="00050C4C" w:rsidP="00AF5628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734EB3">
              <w:rPr>
                <w:rFonts w:ascii="Times New Roman" w:eastAsia="標楷體" w:hAnsi="Times New Roman" w:hint="eastAsia"/>
                <w:sz w:val="22"/>
              </w:rPr>
              <w:t>外匯帳戶</w:t>
            </w:r>
            <w:r w:rsidRPr="00734EB3">
              <w:rPr>
                <w:rFonts w:ascii="Times New Roman" w:eastAsia="標楷體" w:hAnsi="Times New Roman" w:hint="eastAsia"/>
                <w:sz w:val="22"/>
              </w:rPr>
              <w:t>(</w:t>
            </w:r>
            <w:r w:rsidRPr="00734EB3">
              <w:rPr>
                <w:rFonts w:ascii="Times New Roman" w:eastAsia="標楷體" w:hAnsi="Times New Roman" w:hint="eastAsia"/>
                <w:sz w:val="22"/>
              </w:rPr>
              <w:t>客戶保管</w:t>
            </w:r>
            <w:r w:rsidRPr="00734EB3">
              <w:rPr>
                <w:rFonts w:ascii="Times New Roman" w:eastAsia="標楷體" w:hAnsi="Times New Roman"/>
                <w:sz w:val="22"/>
              </w:rPr>
              <w:t>/</w:t>
            </w:r>
            <w:r w:rsidRPr="00734EB3">
              <w:rPr>
                <w:rFonts w:ascii="Times New Roman" w:eastAsia="標楷體" w:hAnsi="Times New Roman" w:hint="eastAsia"/>
                <w:sz w:val="22"/>
              </w:rPr>
              <w:t>信託</w:t>
            </w:r>
            <w:r w:rsidRPr="00734EB3">
              <w:rPr>
                <w:rFonts w:ascii="Times New Roman" w:eastAsia="標楷體" w:hAnsi="Times New Roman" w:hint="eastAsia"/>
                <w:sz w:val="22"/>
              </w:rPr>
              <w:t>/</w:t>
            </w:r>
            <w:r w:rsidRPr="00734EB3">
              <w:rPr>
                <w:rFonts w:ascii="Times New Roman" w:eastAsia="標楷體" w:hAnsi="Times New Roman" w:hint="eastAsia"/>
                <w:sz w:val="22"/>
              </w:rPr>
              <w:t>交割</w:t>
            </w:r>
            <w:r w:rsidR="00A027CC">
              <w:rPr>
                <w:rFonts w:ascii="Times New Roman" w:eastAsia="標楷體" w:hAnsi="Times New Roman" w:hint="eastAsia"/>
                <w:sz w:val="22"/>
              </w:rPr>
              <w:t>帳</w:t>
            </w:r>
            <w:r w:rsidRPr="00734EB3">
              <w:rPr>
                <w:rFonts w:ascii="Times New Roman" w:eastAsia="標楷體" w:hAnsi="Times New Roman" w:hint="eastAsia"/>
                <w:sz w:val="22"/>
              </w:rPr>
              <w:t>戶及證券商自有帳戶</w:t>
            </w:r>
            <w:r w:rsidRPr="00734EB3">
              <w:rPr>
                <w:rFonts w:ascii="Times New Roman" w:eastAsia="標楷體" w:hAnsi="Times New Roman" w:hint="eastAsia"/>
                <w:sz w:val="22"/>
              </w:rPr>
              <w:t>)</w:t>
            </w:r>
            <w:r w:rsidRPr="006952A9">
              <w:rPr>
                <w:rFonts w:ascii="Times New Roman" w:eastAsia="標楷體" w:hAnsi="Times New Roman" w:hint="eastAsia"/>
                <w:szCs w:val="24"/>
              </w:rPr>
              <w:t>支付</w:t>
            </w:r>
          </w:p>
        </w:tc>
        <w:tc>
          <w:tcPr>
            <w:tcW w:w="187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F4E7B" w:rsidRPr="00EC65AD" w:rsidRDefault="009F4E7B" w:rsidP="00AF5628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EC65AD">
              <w:rPr>
                <w:rFonts w:ascii="Times New Roman" w:eastAsia="標楷體" w:hAnsi="Times New Roman" w:hint="eastAsia"/>
                <w:szCs w:val="24"/>
              </w:rPr>
              <w:t>其</w:t>
            </w:r>
            <w:r w:rsidRPr="00EC65AD">
              <w:rPr>
                <w:rFonts w:ascii="Times New Roman" w:eastAsia="標楷體" w:hAnsi="Times New Roman"/>
                <w:szCs w:val="24"/>
              </w:rPr>
              <w:t xml:space="preserve">    </w:t>
            </w:r>
            <w:r w:rsidRPr="00EC65AD">
              <w:rPr>
                <w:rFonts w:ascii="Times New Roman" w:eastAsia="標楷體" w:hAnsi="Times New Roman" w:hint="eastAsia"/>
                <w:szCs w:val="24"/>
              </w:rPr>
              <w:t>他</w:t>
            </w:r>
          </w:p>
        </w:tc>
        <w:tc>
          <w:tcPr>
            <w:tcW w:w="194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F4E7B" w:rsidRPr="00EC65AD" w:rsidRDefault="009F4E7B" w:rsidP="00AF5628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44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F4E7B" w:rsidRPr="00EC65AD" w:rsidRDefault="009F4E7B" w:rsidP="00AF5628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9F4E7B" w:rsidRPr="00EC65AD" w:rsidTr="00AB353A">
        <w:trPr>
          <w:cantSplit/>
          <w:trHeight w:hRule="exact" w:val="690"/>
        </w:trPr>
        <w:tc>
          <w:tcPr>
            <w:tcW w:w="3653" w:type="dxa"/>
            <w:tcBorders>
              <w:left w:val="single" w:sz="12" w:space="0" w:color="auto"/>
              <w:right w:val="single" w:sz="12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9F4E7B" w:rsidRDefault="009F4E7B" w:rsidP="00BC600C">
            <w:pPr>
              <w:ind w:left="449" w:right="97" w:hangingChars="187" w:hanging="449"/>
              <w:rPr>
                <w:rFonts w:ascii="Times New Roman" w:eastAsia="標楷體" w:hAnsi="Times New Roman"/>
                <w:szCs w:val="24"/>
              </w:rPr>
            </w:pPr>
            <w:r w:rsidRPr="00EC65AD">
              <w:rPr>
                <w:rFonts w:ascii="Times New Roman" w:eastAsia="標楷體" w:hAnsi="Times New Roman" w:hint="eastAsia"/>
                <w:szCs w:val="24"/>
              </w:rPr>
              <w:t>一、</w:t>
            </w:r>
            <w:r>
              <w:rPr>
                <w:rFonts w:ascii="Times New Roman" w:eastAsia="標楷體" w:hAnsi="Times New Roman" w:hint="eastAsia"/>
                <w:szCs w:val="24"/>
              </w:rPr>
              <w:t>客戶國外投資</w:t>
            </w:r>
          </w:p>
          <w:p w:rsidR="009F4E7B" w:rsidRPr="00EC65AD" w:rsidRDefault="009F4E7B" w:rsidP="00BC600C">
            <w:pPr>
              <w:ind w:leftChars="187" w:left="449" w:right="97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(262~267</w:t>
            </w:r>
            <w:r>
              <w:rPr>
                <w:rFonts w:ascii="Times New Roman" w:eastAsia="標楷體" w:hAnsi="Times New Roman" w:hint="eastAsia"/>
                <w:szCs w:val="24"/>
              </w:rPr>
              <w:t>、</w:t>
            </w:r>
            <w:r>
              <w:rPr>
                <w:rFonts w:ascii="Times New Roman" w:eastAsia="標楷體" w:hAnsi="Times New Roman"/>
                <w:szCs w:val="24"/>
              </w:rPr>
              <w:t>610)</w:t>
            </w:r>
          </w:p>
        </w:tc>
        <w:tc>
          <w:tcPr>
            <w:tcW w:w="1944" w:type="dxa"/>
            <w:tcBorders>
              <w:top w:val="single" w:sz="12" w:space="0" w:color="auto"/>
            </w:tcBorders>
            <w:vAlign w:val="center"/>
          </w:tcPr>
          <w:p w:rsidR="009F4E7B" w:rsidRPr="00EC65AD" w:rsidRDefault="009F4E7B" w:rsidP="00AF5628">
            <w:pPr>
              <w:jc w:val="center"/>
              <w:rPr>
                <w:rFonts w:ascii="Times New Roman" w:eastAsia="標楷體" w:hAnsi="Times New Roman"/>
                <w:color w:val="FF0000"/>
                <w:szCs w:val="24"/>
              </w:rPr>
            </w:pPr>
          </w:p>
        </w:tc>
        <w:tc>
          <w:tcPr>
            <w:tcW w:w="2016" w:type="dxa"/>
            <w:tcBorders>
              <w:top w:val="single" w:sz="12" w:space="0" w:color="auto"/>
            </w:tcBorders>
            <w:vAlign w:val="center"/>
          </w:tcPr>
          <w:p w:rsidR="009F4E7B" w:rsidRPr="00EC65AD" w:rsidRDefault="009F4E7B" w:rsidP="00AF5628">
            <w:pPr>
              <w:jc w:val="center"/>
              <w:rPr>
                <w:rFonts w:ascii="Times New Roman" w:eastAsia="標楷體" w:hAnsi="Times New Roman"/>
                <w:color w:val="FF0000"/>
                <w:szCs w:val="24"/>
              </w:rPr>
            </w:pPr>
          </w:p>
        </w:tc>
        <w:tc>
          <w:tcPr>
            <w:tcW w:w="1872" w:type="dxa"/>
            <w:tcBorders>
              <w:top w:val="single" w:sz="12" w:space="0" w:color="auto"/>
            </w:tcBorders>
            <w:vAlign w:val="center"/>
          </w:tcPr>
          <w:p w:rsidR="009F4E7B" w:rsidRPr="00EC65AD" w:rsidRDefault="009F4E7B" w:rsidP="00AF5628">
            <w:pPr>
              <w:jc w:val="center"/>
              <w:rPr>
                <w:rFonts w:ascii="Times New Roman" w:eastAsia="標楷體" w:hAnsi="Times New Roman"/>
                <w:color w:val="FF0000"/>
                <w:szCs w:val="24"/>
              </w:rPr>
            </w:pPr>
          </w:p>
        </w:tc>
        <w:tc>
          <w:tcPr>
            <w:tcW w:w="1944" w:type="dxa"/>
            <w:tcBorders>
              <w:top w:val="single" w:sz="12" w:space="0" w:color="auto"/>
            </w:tcBorders>
            <w:vAlign w:val="center"/>
          </w:tcPr>
          <w:p w:rsidR="009F4E7B" w:rsidRPr="00EC65AD" w:rsidRDefault="009F4E7B" w:rsidP="00AF5628">
            <w:pPr>
              <w:jc w:val="center"/>
              <w:rPr>
                <w:rFonts w:ascii="Times New Roman" w:eastAsia="標楷體" w:hAnsi="Times New Roman"/>
                <w:color w:val="FF0000"/>
                <w:szCs w:val="24"/>
              </w:rPr>
            </w:pPr>
          </w:p>
        </w:tc>
        <w:tc>
          <w:tcPr>
            <w:tcW w:w="194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F4E7B" w:rsidRPr="00EC65AD" w:rsidRDefault="009F4E7B" w:rsidP="00AF5628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9F4E7B" w:rsidRPr="00EC65AD" w:rsidTr="00AB353A">
        <w:trPr>
          <w:cantSplit/>
          <w:trHeight w:hRule="exact" w:val="1120"/>
        </w:trPr>
        <w:tc>
          <w:tcPr>
            <w:tcW w:w="3653" w:type="dxa"/>
            <w:tcBorders>
              <w:left w:val="single" w:sz="12" w:space="0" w:color="auto"/>
              <w:right w:val="single" w:sz="12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9F4E7B" w:rsidRDefault="009F4E7B" w:rsidP="00BC600C">
            <w:pPr>
              <w:ind w:left="449" w:rightChars="40" w:right="96" w:hangingChars="187" w:hanging="449"/>
              <w:rPr>
                <w:rFonts w:ascii="Times New Roman" w:eastAsia="標楷體" w:hAnsi="Times New Roman"/>
                <w:szCs w:val="24"/>
              </w:rPr>
            </w:pPr>
            <w:r w:rsidRPr="00EC65AD">
              <w:rPr>
                <w:rFonts w:ascii="Times New Roman" w:eastAsia="標楷體" w:hAnsi="Times New Roman" w:hint="eastAsia"/>
                <w:szCs w:val="24"/>
              </w:rPr>
              <w:t>二、</w:t>
            </w:r>
            <w:r>
              <w:rPr>
                <w:rFonts w:ascii="Times New Roman" w:eastAsia="標楷體" w:hAnsi="Times New Roman" w:hint="eastAsia"/>
                <w:szCs w:val="24"/>
              </w:rPr>
              <w:t>客戶國內投資</w:t>
            </w:r>
          </w:p>
          <w:p w:rsidR="009F4E7B" w:rsidRPr="00EC65AD" w:rsidRDefault="009F4E7B" w:rsidP="00BC600C">
            <w:pPr>
              <w:ind w:leftChars="187" w:left="449" w:rightChars="40" w:right="96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(</w:t>
            </w:r>
            <w:smartTag w:uri="urn:schemas-microsoft-com:office:smarttags" w:element="chmetcnv">
              <w:smartTagPr>
                <w:attr w:name="UnitName" w:val="m"/>
                <w:attr w:name="SourceValue" w:val="69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Times New Roman" w:eastAsia="標楷體" w:hAnsi="Times New Roman"/>
                  <w:szCs w:val="24"/>
                </w:rPr>
                <w:t>690M</w:t>
              </w:r>
            </w:smartTag>
            <w:r>
              <w:rPr>
                <w:rFonts w:ascii="Times New Roman" w:eastAsia="標楷體" w:hAnsi="Times New Roman" w:hint="eastAsia"/>
                <w:szCs w:val="24"/>
              </w:rPr>
              <w:t>、</w:t>
            </w:r>
            <w:r>
              <w:rPr>
                <w:rFonts w:ascii="Times New Roman" w:eastAsia="標楷體" w:hAnsi="Times New Roman"/>
                <w:szCs w:val="24"/>
              </w:rPr>
              <w:t>690Q</w:t>
            </w:r>
            <w:r>
              <w:rPr>
                <w:rFonts w:ascii="Times New Roman" w:eastAsia="標楷體" w:hAnsi="Times New Roman" w:hint="eastAsia"/>
                <w:szCs w:val="24"/>
              </w:rPr>
              <w:t>、</w:t>
            </w:r>
            <w:smartTag w:uri="urn:schemas-microsoft-com:office:smarttags" w:element="chmetcnv">
              <w:smartTagPr>
                <w:attr w:name="UnitName" w:val="m"/>
                <w:attr w:name="SourceValue" w:val="691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Times New Roman" w:eastAsia="標楷體" w:hAnsi="Times New Roman"/>
                  <w:szCs w:val="24"/>
                </w:rPr>
                <w:t>691M</w:t>
              </w:r>
            </w:smartTag>
            <w:r>
              <w:rPr>
                <w:rFonts w:ascii="Times New Roman" w:eastAsia="標楷體" w:hAnsi="Times New Roman" w:hint="eastAsia"/>
                <w:szCs w:val="24"/>
              </w:rPr>
              <w:t>、</w:t>
            </w:r>
            <w:r>
              <w:rPr>
                <w:rFonts w:ascii="Times New Roman" w:eastAsia="標楷體" w:hAnsi="Times New Roman"/>
                <w:szCs w:val="24"/>
              </w:rPr>
              <w:t>691Q</w:t>
            </w:r>
            <w:r>
              <w:rPr>
                <w:rFonts w:ascii="Times New Roman" w:eastAsia="標楷體" w:hAnsi="Times New Roman" w:hint="eastAsia"/>
                <w:szCs w:val="24"/>
              </w:rPr>
              <w:t>、</w:t>
            </w:r>
            <w:smartTag w:uri="urn:schemas-microsoft-com:office:smarttags" w:element="chmetcnv">
              <w:smartTagPr>
                <w:attr w:name="UnitName" w:val="m"/>
                <w:attr w:name="SourceValue" w:val="693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Times New Roman" w:eastAsia="標楷體" w:hAnsi="Times New Roman"/>
                  <w:szCs w:val="24"/>
                </w:rPr>
                <w:t>693M</w:t>
              </w:r>
            </w:smartTag>
            <w:r>
              <w:rPr>
                <w:rFonts w:ascii="Times New Roman" w:eastAsia="標楷體" w:hAnsi="Times New Roman" w:hint="eastAsia"/>
                <w:szCs w:val="24"/>
              </w:rPr>
              <w:t>、</w:t>
            </w:r>
            <w:smartTag w:uri="urn:schemas-microsoft-com:office:smarttags" w:element="chmetcnv">
              <w:smartTagPr>
                <w:attr w:name="UnitName" w:val="m"/>
                <w:attr w:name="SourceValue" w:val="695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Times New Roman" w:eastAsia="標楷體" w:hAnsi="Times New Roman"/>
                  <w:szCs w:val="24"/>
                </w:rPr>
                <w:t>695M</w:t>
              </w:r>
            </w:smartTag>
            <w:r>
              <w:rPr>
                <w:rFonts w:ascii="Times New Roman" w:eastAsia="標楷體" w:hAnsi="Times New Roman"/>
                <w:szCs w:val="24"/>
              </w:rPr>
              <w:t>)</w:t>
            </w:r>
          </w:p>
        </w:tc>
        <w:tc>
          <w:tcPr>
            <w:tcW w:w="1944" w:type="dxa"/>
            <w:vAlign w:val="center"/>
          </w:tcPr>
          <w:p w:rsidR="009F4E7B" w:rsidRPr="00EC65AD" w:rsidRDefault="009F4E7B" w:rsidP="00AF5628">
            <w:pPr>
              <w:jc w:val="center"/>
              <w:rPr>
                <w:rFonts w:ascii="Times New Roman" w:eastAsia="標楷體" w:hAnsi="Times New Roman"/>
                <w:color w:val="FF0000"/>
                <w:szCs w:val="24"/>
              </w:rPr>
            </w:pPr>
          </w:p>
        </w:tc>
        <w:tc>
          <w:tcPr>
            <w:tcW w:w="2016" w:type="dxa"/>
            <w:vAlign w:val="center"/>
          </w:tcPr>
          <w:p w:rsidR="009F4E7B" w:rsidRPr="00EC65AD" w:rsidRDefault="009F4E7B" w:rsidP="00AF5628">
            <w:pPr>
              <w:jc w:val="center"/>
              <w:rPr>
                <w:rFonts w:ascii="Times New Roman" w:eastAsia="標楷體" w:hAnsi="Times New Roman"/>
                <w:color w:val="FF0000"/>
                <w:szCs w:val="24"/>
              </w:rPr>
            </w:pPr>
          </w:p>
        </w:tc>
        <w:tc>
          <w:tcPr>
            <w:tcW w:w="1872" w:type="dxa"/>
            <w:vAlign w:val="center"/>
          </w:tcPr>
          <w:p w:rsidR="009F4E7B" w:rsidRPr="00EC65AD" w:rsidRDefault="009F4E7B" w:rsidP="00AF5628">
            <w:pPr>
              <w:jc w:val="center"/>
              <w:rPr>
                <w:rFonts w:ascii="Times New Roman" w:eastAsia="標楷體" w:hAnsi="Times New Roman"/>
                <w:color w:val="FF0000"/>
                <w:szCs w:val="24"/>
              </w:rPr>
            </w:pPr>
          </w:p>
        </w:tc>
        <w:tc>
          <w:tcPr>
            <w:tcW w:w="1944" w:type="dxa"/>
            <w:vAlign w:val="center"/>
          </w:tcPr>
          <w:p w:rsidR="009F4E7B" w:rsidRPr="00EC65AD" w:rsidRDefault="009F4E7B" w:rsidP="00AF5628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44" w:type="dxa"/>
            <w:tcBorders>
              <w:right w:val="single" w:sz="12" w:space="0" w:color="auto"/>
            </w:tcBorders>
            <w:vAlign w:val="center"/>
          </w:tcPr>
          <w:p w:rsidR="009F4E7B" w:rsidRPr="00EC65AD" w:rsidRDefault="009F4E7B" w:rsidP="00AF5628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9F4E7B" w:rsidRPr="00EC65AD" w:rsidTr="00AB353A">
        <w:trPr>
          <w:cantSplit/>
          <w:trHeight w:hRule="exact" w:val="794"/>
        </w:trPr>
        <w:tc>
          <w:tcPr>
            <w:tcW w:w="3653" w:type="dxa"/>
            <w:tcBorders>
              <w:left w:val="single" w:sz="12" w:space="0" w:color="auto"/>
              <w:right w:val="single" w:sz="12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9F4E7B" w:rsidRPr="00EC65AD" w:rsidRDefault="009F4E7B" w:rsidP="00AB353A">
            <w:pPr>
              <w:ind w:left="482" w:right="-73" w:hanging="482"/>
              <w:rPr>
                <w:rFonts w:ascii="Times New Roman" w:eastAsia="標楷體" w:hAnsi="Times New Roman"/>
                <w:szCs w:val="24"/>
              </w:rPr>
            </w:pPr>
            <w:r w:rsidRPr="00EC65AD">
              <w:rPr>
                <w:rFonts w:ascii="Times New Roman" w:eastAsia="標楷體" w:hAnsi="Times New Roman" w:hint="eastAsia"/>
                <w:szCs w:val="24"/>
              </w:rPr>
              <w:t>三、</w:t>
            </w:r>
            <w:r w:rsidR="00AB353A" w:rsidRPr="00734EB3">
              <w:rPr>
                <w:rFonts w:ascii="Times New Roman" w:eastAsia="標楷體" w:hAnsi="Times New Roman" w:hint="eastAsia"/>
                <w:szCs w:val="24"/>
              </w:rPr>
              <w:t>客戶結購存入證券商外幣帳戶</w:t>
            </w:r>
            <w:r>
              <w:rPr>
                <w:rFonts w:ascii="Times New Roman" w:eastAsia="標楷體" w:hAnsi="Times New Roman"/>
                <w:szCs w:val="24"/>
              </w:rPr>
              <w:t>(692)</w:t>
            </w:r>
          </w:p>
        </w:tc>
        <w:tc>
          <w:tcPr>
            <w:tcW w:w="1944" w:type="dxa"/>
            <w:vAlign w:val="center"/>
          </w:tcPr>
          <w:p w:rsidR="009F4E7B" w:rsidRPr="00EC65AD" w:rsidRDefault="009F4E7B" w:rsidP="00AF5628">
            <w:pPr>
              <w:jc w:val="center"/>
              <w:rPr>
                <w:rFonts w:ascii="Times New Roman" w:eastAsia="標楷體" w:hAnsi="Times New Roman"/>
                <w:color w:val="FF0000"/>
                <w:szCs w:val="24"/>
              </w:rPr>
            </w:pPr>
          </w:p>
        </w:tc>
        <w:tc>
          <w:tcPr>
            <w:tcW w:w="2016" w:type="dxa"/>
            <w:vAlign w:val="center"/>
          </w:tcPr>
          <w:p w:rsidR="009F4E7B" w:rsidRPr="00EC65AD" w:rsidRDefault="009F4E7B" w:rsidP="00AF5628">
            <w:pPr>
              <w:jc w:val="center"/>
              <w:rPr>
                <w:rFonts w:ascii="Times New Roman" w:eastAsia="標楷體" w:hAnsi="Times New Roman"/>
                <w:color w:val="FF0000"/>
                <w:szCs w:val="24"/>
              </w:rPr>
            </w:pPr>
          </w:p>
        </w:tc>
        <w:tc>
          <w:tcPr>
            <w:tcW w:w="1872" w:type="dxa"/>
            <w:vAlign w:val="center"/>
          </w:tcPr>
          <w:p w:rsidR="009F4E7B" w:rsidRPr="00EC65AD" w:rsidRDefault="009F4E7B" w:rsidP="00AF5628">
            <w:pPr>
              <w:jc w:val="center"/>
              <w:rPr>
                <w:rFonts w:ascii="Times New Roman" w:eastAsia="標楷體" w:hAnsi="Times New Roman"/>
                <w:color w:val="FF0000"/>
                <w:szCs w:val="24"/>
              </w:rPr>
            </w:pPr>
          </w:p>
        </w:tc>
        <w:tc>
          <w:tcPr>
            <w:tcW w:w="1944" w:type="dxa"/>
            <w:vAlign w:val="center"/>
          </w:tcPr>
          <w:p w:rsidR="009F4E7B" w:rsidRPr="00EC65AD" w:rsidRDefault="009F4E7B" w:rsidP="00AF5628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44" w:type="dxa"/>
            <w:tcBorders>
              <w:right w:val="single" w:sz="12" w:space="0" w:color="auto"/>
            </w:tcBorders>
            <w:vAlign w:val="center"/>
          </w:tcPr>
          <w:p w:rsidR="009F4E7B" w:rsidRPr="00EC65AD" w:rsidRDefault="009F4E7B" w:rsidP="00AF5628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9F4E7B" w:rsidRPr="00EC65AD" w:rsidTr="005B31B5">
        <w:trPr>
          <w:cantSplit/>
          <w:trHeight w:hRule="exact" w:val="1189"/>
        </w:trPr>
        <w:tc>
          <w:tcPr>
            <w:tcW w:w="3653" w:type="dxa"/>
            <w:tcBorders>
              <w:left w:val="single" w:sz="12" w:space="0" w:color="auto"/>
              <w:right w:val="single" w:sz="12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9F4E7B" w:rsidRDefault="009F4E7B" w:rsidP="00AF5628">
            <w:pPr>
              <w:ind w:right="97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四、客戶其他外匯支出</w:t>
            </w:r>
          </w:p>
          <w:p w:rsidR="009F4E7B" w:rsidRPr="00EC65AD" w:rsidRDefault="009F4E7B" w:rsidP="00A027CC">
            <w:pPr>
              <w:ind w:leftChars="187" w:left="449" w:rightChars="40" w:right="96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(</w:t>
            </w:r>
            <w:r w:rsidR="005B31B5">
              <w:rPr>
                <w:rFonts w:ascii="Times New Roman" w:eastAsia="標楷體" w:hAnsi="Times New Roman" w:hint="eastAsia"/>
                <w:szCs w:val="24"/>
              </w:rPr>
              <w:t>一</w:t>
            </w:r>
            <w:r w:rsidR="005B31B5">
              <w:rPr>
                <w:rFonts w:ascii="Times New Roman" w:eastAsia="標楷體" w:hAnsi="Times New Roman"/>
                <w:szCs w:val="24"/>
              </w:rPr>
              <w:t>~</w:t>
            </w:r>
            <w:r w:rsidR="005B31B5">
              <w:rPr>
                <w:rFonts w:ascii="Times New Roman" w:eastAsia="標楷體" w:hAnsi="Times New Roman" w:hint="eastAsia"/>
                <w:szCs w:val="24"/>
              </w:rPr>
              <w:t>三及五</w:t>
            </w:r>
            <w:r w:rsidR="005B31B5">
              <w:rPr>
                <w:rFonts w:ascii="Times New Roman" w:eastAsia="標楷體" w:hAnsi="Times New Roman" w:hint="eastAsia"/>
                <w:szCs w:val="24"/>
              </w:rPr>
              <w:t>~</w:t>
            </w:r>
            <w:r w:rsidR="005B31B5">
              <w:rPr>
                <w:rFonts w:ascii="Times New Roman" w:eastAsia="標楷體" w:hAnsi="Times New Roman" w:hint="eastAsia"/>
                <w:szCs w:val="24"/>
              </w:rPr>
              <w:t>六</w:t>
            </w:r>
            <w:r>
              <w:rPr>
                <w:rFonts w:ascii="Times New Roman" w:eastAsia="標楷體" w:hAnsi="Times New Roman" w:hint="eastAsia"/>
                <w:szCs w:val="24"/>
              </w:rPr>
              <w:t>以外之</w:t>
            </w:r>
            <w:r w:rsidR="003E21C7">
              <w:rPr>
                <w:rFonts w:ascii="Times New Roman" w:eastAsia="標楷體" w:hAnsi="Times New Roman" w:hint="eastAsia"/>
                <w:szCs w:val="24"/>
              </w:rPr>
              <w:t>外匯支出分類</w:t>
            </w:r>
            <w:r>
              <w:rPr>
                <w:rFonts w:ascii="Times New Roman" w:eastAsia="標楷體" w:hAnsi="Times New Roman" w:hint="eastAsia"/>
                <w:szCs w:val="24"/>
              </w:rPr>
              <w:t>歸於此列</w:t>
            </w:r>
            <w:r>
              <w:rPr>
                <w:rFonts w:ascii="Times New Roman" w:eastAsia="標楷體" w:hAnsi="Times New Roman"/>
                <w:szCs w:val="24"/>
              </w:rPr>
              <w:t>)</w:t>
            </w:r>
          </w:p>
        </w:tc>
        <w:tc>
          <w:tcPr>
            <w:tcW w:w="1944" w:type="dxa"/>
            <w:vAlign w:val="center"/>
          </w:tcPr>
          <w:p w:rsidR="009F4E7B" w:rsidRPr="00EC65AD" w:rsidRDefault="009F4E7B" w:rsidP="00AF5628">
            <w:pPr>
              <w:jc w:val="center"/>
              <w:rPr>
                <w:rFonts w:ascii="Times New Roman" w:eastAsia="標楷體" w:hAnsi="Times New Roman"/>
                <w:color w:val="FF0000"/>
                <w:szCs w:val="24"/>
              </w:rPr>
            </w:pPr>
          </w:p>
        </w:tc>
        <w:tc>
          <w:tcPr>
            <w:tcW w:w="2016" w:type="dxa"/>
            <w:vAlign w:val="center"/>
          </w:tcPr>
          <w:p w:rsidR="009F4E7B" w:rsidRPr="00EC65AD" w:rsidRDefault="009F4E7B" w:rsidP="00AF5628">
            <w:pPr>
              <w:jc w:val="center"/>
              <w:rPr>
                <w:rFonts w:ascii="Times New Roman" w:eastAsia="標楷體" w:hAnsi="Times New Roman"/>
                <w:color w:val="FF0000"/>
                <w:szCs w:val="24"/>
              </w:rPr>
            </w:pPr>
          </w:p>
        </w:tc>
        <w:tc>
          <w:tcPr>
            <w:tcW w:w="1872" w:type="dxa"/>
            <w:vAlign w:val="center"/>
          </w:tcPr>
          <w:p w:rsidR="009F4E7B" w:rsidRPr="00EC65AD" w:rsidRDefault="009F4E7B" w:rsidP="00AF5628">
            <w:pPr>
              <w:jc w:val="center"/>
              <w:rPr>
                <w:rFonts w:ascii="Times New Roman" w:eastAsia="標楷體" w:hAnsi="Times New Roman"/>
                <w:color w:val="FF0000"/>
                <w:szCs w:val="24"/>
              </w:rPr>
            </w:pPr>
          </w:p>
        </w:tc>
        <w:tc>
          <w:tcPr>
            <w:tcW w:w="1944" w:type="dxa"/>
            <w:vAlign w:val="center"/>
          </w:tcPr>
          <w:p w:rsidR="009F4E7B" w:rsidRPr="00EC65AD" w:rsidRDefault="009F4E7B" w:rsidP="00AF5628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44" w:type="dxa"/>
            <w:tcBorders>
              <w:right w:val="single" w:sz="12" w:space="0" w:color="auto"/>
            </w:tcBorders>
            <w:vAlign w:val="center"/>
          </w:tcPr>
          <w:p w:rsidR="009F4E7B" w:rsidRPr="00EC65AD" w:rsidRDefault="009F4E7B" w:rsidP="00AF5628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050C4C" w:rsidRPr="00EC65AD" w:rsidTr="00AB353A">
        <w:trPr>
          <w:cantSplit/>
          <w:trHeight w:hRule="exact" w:val="846"/>
        </w:trPr>
        <w:tc>
          <w:tcPr>
            <w:tcW w:w="3653" w:type="dxa"/>
            <w:tcBorders>
              <w:left w:val="single" w:sz="12" w:space="0" w:color="auto"/>
              <w:right w:val="single" w:sz="12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050C4C" w:rsidRPr="00050C4C" w:rsidRDefault="00050C4C" w:rsidP="00AB353A">
            <w:pPr>
              <w:ind w:left="482" w:right="155" w:hanging="482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五</w:t>
            </w:r>
            <w:r w:rsidRPr="00EC65AD">
              <w:rPr>
                <w:rFonts w:ascii="Times New Roman" w:eastAsia="標楷體" w:hAnsi="Times New Roman" w:hint="eastAsia"/>
                <w:szCs w:val="24"/>
              </w:rPr>
              <w:t>、</w:t>
            </w:r>
            <w:r w:rsidRPr="00734EB3">
              <w:rPr>
                <w:rFonts w:ascii="Times New Roman" w:eastAsia="標楷體" w:hAnsi="Times New Roman" w:hint="eastAsia"/>
                <w:szCs w:val="24"/>
              </w:rPr>
              <w:t>證券商結購存入自有外幣帳戶</w:t>
            </w:r>
            <w:r>
              <w:rPr>
                <w:rFonts w:ascii="Times New Roman" w:eastAsia="標楷體" w:hAnsi="Times New Roman"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szCs w:val="24"/>
              </w:rPr>
              <w:t>697</w:t>
            </w:r>
            <w:r>
              <w:rPr>
                <w:rFonts w:ascii="Times New Roman" w:eastAsia="標楷體" w:hAnsi="Times New Roman"/>
                <w:szCs w:val="24"/>
              </w:rPr>
              <w:t>)</w:t>
            </w:r>
          </w:p>
        </w:tc>
        <w:tc>
          <w:tcPr>
            <w:tcW w:w="1944" w:type="dxa"/>
            <w:vAlign w:val="center"/>
          </w:tcPr>
          <w:p w:rsidR="00050C4C" w:rsidRPr="00EC65AD" w:rsidRDefault="00050C4C" w:rsidP="00AF5628">
            <w:pPr>
              <w:jc w:val="center"/>
              <w:rPr>
                <w:rFonts w:ascii="Times New Roman" w:eastAsia="標楷體" w:hAnsi="Times New Roman"/>
                <w:color w:val="FF0000"/>
                <w:szCs w:val="24"/>
              </w:rPr>
            </w:pPr>
          </w:p>
        </w:tc>
        <w:tc>
          <w:tcPr>
            <w:tcW w:w="2016" w:type="dxa"/>
            <w:vAlign w:val="center"/>
          </w:tcPr>
          <w:p w:rsidR="00050C4C" w:rsidRPr="00C426E5" w:rsidRDefault="00050C4C" w:rsidP="00AF5628">
            <w:pPr>
              <w:jc w:val="center"/>
              <w:rPr>
                <w:rFonts w:ascii="Times New Roman" w:eastAsia="標楷體" w:hAnsi="Times New Roman"/>
                <w:color w:val="FF0000"/>
                <w:szCs w:val="24"/>
              </w:rPr>
            </w:pPr>
          </w:p>
        </w:tc>
        <w:tc>
          <w:tcPr>
            <w:tcW w:w="1872" w:type="dxa"/>
            <w:vAlign w:val="center"/>
          </w:tcPr>
          <w:p w:rsidR="00050C4C" w:rsidRPr="00EC65AD" w:rsidRDefault="00050C4C" w:rsidP="00AF5628">
            <w:pPr>
              <w:jc w:val="center"/>
              <w:rPr>
                <w:rFonts w:ascii="Times New Roman" w:eastAsia="標楷體" w:hAnsi="Times New Roman"/>
                <w:color w:val="FF0000"/>
                <w:szCs w:val="24"/>
              </w:rPr>
            </w:pPr>
          </w:p>
        </w:tc>
        <w:tc>
          <w:tcPr>
            <w:tcW w:w="1944" w:type="dxa"/>
            <w:vAlign w:val="center"/>
          </w:tcPr>
          <w:p w:rsidR="00050C4C" w:rsidRPr="00EC65AD" w:rsidRDefault="00050C4C" w:rsidP="00AF5628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44" w:type="dxa"/>
            <w:tcBorders>
              <w:right w:val="single" w:sz="12" w:space="0" w:color="auto"/>
            </w:tcBorders>
            <w:vAlign w:val="center"/>
          </w:tcPr>
          <w:p w:rsidR="00050C4C" w:rsidRPr="00EC65AD" w:rsidRDefault="00050C4C" w:rsidP="00AF5628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9F4E7B" w:rsidRPr="00EC65AD" w:rsidTr="005B31B5">
        <w:trPr>
          <w:cantSplit/>
          <w:trHeight w:hRule="exact" w:val="1136"/>
        </w:trPr>
        <w:tc>
          <w:tcPr>
            <w:tcW w:w="3653" w:type="dxa"/>
            <w:tcBorders>
              <w:left w:val="single" w:sz="12" w:space="0" w:color="auto"/>
              <w:right w:val="single" w:sz="12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9F4E7B" w:rsidRDefault="00050C4C" w:rsidP="00050C4C">
            <w:pPr>
              <w:ind w:left="482" w:right="155" w:hanging="482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六</w:t>
            </w:r>
            <w:r w:rsidRPr="00EC65AD">
              <w:rPr>
                <w:rFonts w:ascii="Times New Roman" w:eastAsia="標楷體" w:hAnsi="Times New Roman" w:hint="eastAsia"/>
                <w:szCs w:val="24"/>
              </w:rPr>
              <w:t>、</w:t>
            </w:r>
            <w:r w:rsidRPr="00734EB3">
              <w:rPr>
                <w:rFonts w:ascii="Times New Roman" w:eastAsia="標楷體" w:hAnsi="Times New Roman" w:hint="eastAsia"/>
                <w:szCs w:val="24"/>
              </w:rPr>
              <w:t>證券商自身其他外匯支出</w:t>
            </w:r>
          </w:p>
          <w:p w:rsidR="009F4E7B" w:rsidRPr="00EC65AD" w:rsidRDefault="009F4E7B" w:rsidP="00A027CC">
            <w:pPr>
              <w:ind w:leftChars="187" w:left="449" w:rightChars="40" w:right="96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(</w:t>
            </w:r>
            <w:r w:rsidR="005B31B5">
              <w:rPr>
                <w:rFonts w:ascii="Times New Roman" w:eastAsia="標楷體" w:hAnsi="Times New Roman" w:hint="eastAsia"/>
                <w:szCs w:val="24"/>
              </w:rPr>
              <w:t>身分別為</w:t>
            </w:r>
            <w:r w:rsidR="005B31B5">
              <w:rPr>
                <w:rFonts w:ascii="Times New Roman" w:eastAsia="標楷體" w:hAnsi="Times New Roman" w:hint="eastAsia"/>
                <w:szCs w:val="24"/>
              </w:rPr>
              <w:t>6</w:t>
            </w:r>
            <w:r w:rsidR="005B31B5">
              <w:rPr>
                <w:rFonts w:ascii="Times New Roman" w:eastAsia="標楷體" w:hAnsi="Times New Roman" w:hint="eastAsia"/>
                <w:szCs w:val="24"/>
              </w:rPr>
              <w:t>，</w:t>
            </w:r>
            <w:r w:rsidR="00AB353A">
              <w:rPr>
                <w:rFonts w:ascii="Times New Roman" w:eastAsia="標楷體" w:hAnsi="Times New Roman" w:hint="eastAsia"/>
                <w:szCs w:val="24"/>
              </w:rPr>
              <w:t>697</w:t>
            </w:r>
            <w:r w:rsidR="00AB353A">
              <w:rPr>
                <w:rFonts w:ascii="Times New Roman" w:eastAsia="標楷體" w:hAnsi="Times New Roman" w:hint="eastAsia"/>
                <w:szCs w:val="24"/>
              </w:rPr>
              <w:t>以外之</w:t>
            </w:r>
            <w:r w:rsidR="003E21C7">
              <w:rPr>
                <w:rFonts w:ascii="Times New Roman" w:eastAsia="標楷體" w:hAnsi="Times New Roman" w:hint="eastAsia"/>
                <w:szCs w:val="24"/>
              </w:rPr>
              <w:t>外匯支出分類</w:t>
            </w:r>
            <w:r>
              <w:rPr>
                <w:rFonts w:ascii="Times New Roman" w:eastAsia="標楷體" w:hAnsi="Times New Roman"/>
                <w:szCs w:val="24"/>
              </w:rPr>
              <w:t>)</w:t>
            </w:r>
          </w:p>
        </w:tc>
        <w:tc>
          <w:tcPr>
            <w:tcW w:w="1944" w:type="dxa"/>
            <w:vAlign w:val="center"/>
          </w:tcPr>
          <w:p w:rsidR="009F4E7B" w:rsidRPr="00EC65AD" w:rsidRDefault="009F4E7B" w:rsidP="00AF5628">
            <w:pPr>
              <w:jc w:val="center"/>
              <w:rPr>
                <w:rFonts w:ascii="Times New Roman" w:eastAsia="標楷體" w:hAnsi="Times New Roman"/>
                <w:color w:val="FF0000"/>
                <w:szCs w:val="24"/>
              </w:rPr>
            </w:pPr>
          </w:p>
        </w:tc>
        <w:tc>
          <w:tcPr>
            <w:tcW w:w="2016" w:type="dxa"/>
            <w:vAlign w:val="center"/>
          </w:tcPr>
          <w:p w:rsidR="009F4E7B" w:rsidRPr="00C426E5" w:rsidRDefault="009F4E7B" w:rsidP="00AF5628">
            <w:pPr>
              <w:jc w:val="center"/>
              <w:rPr>
                <w:rFonts w:ascii="Times New Roman" w:eastAsia="標楷體" w:hAnsi="Times New Roman"/>
                <w:color w:val="FF0000"/>
                <w:szCs w:val="24"/>
              </w:rPr>
            </w:pPr>
          </w:p>
        </w:tc>
        <w:tc>
          <w:tcPr>
            <w:tcW w:w="1872" w:type="dxa"/>
            <w:vAlign w:val="center"/>
          </w:tcPr>
          <w:p w:rsidR="009F4E7B" w:rsidRPr="00EC65AD" w:rsidRDefault="009F4E7B" w:rsidP="00AF5628">
            <w:pPr>
              <w:jc w:val="center"/>
              <w:rPr>
                <w:rFonts w:ascii="Times New Roman" w:eastAsia="標楷體" w:hAnsi="Times New Roman"/>
                <w:color w:val="FF0000"/>
                <w:szCs w:val="24"/>
              </w:rPr>
            </w:pPr>
          </w:p>
        </w:tc>
        <w:tc>
          <w:tcPr>
            <w:tcW w:w="1944" w:type="dxa"/>
            <w:vAlign w:val="center"/>
          </w:tcPr>
          <w:p w:rsidR="009F4E7B" w:rsidRPr="00EC65AD" w:rsidRDefault="009F4E7B" w:rsidP="00AF5628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44" w:type="dxa"/>
            <w:tcBorders>
              <w:right w:val="single" w:sz="12" w:space="0" w:color="auto"/>
            </w:tcBorders>
            <w:vAlign w:val="center"/>
          </w:tcPr>
          <w:p w:rsidR="009F4E7B" w:rsidRPr="00EC65AD" w:rsidRDefault="009F4E7B" w:rsidP="00AF5628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9F4E7B" w:rsidRPr="00EC65AD" w:rsidTr="005B31B5">
        <w:trPr>
          <w:cantSplit/>
          <w:trHeight w:hRule="exact" w:val="838"/>
        </w:trPr>
        <w:tc>
          <w:tcPr>
            <w:tcW w:w="365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4E7B" w:rsidRPr="00EC65AD" w:rsidRDefault="009F4E7B" w:rsidP="00AF5628">
            <w:pPr>
              <w:ind w:left="506" w:right="1202"/>
              <w:jc w:val="center"/>
              <w:rPr>
                <w:rFonts w:ascii="Times New Roman" w:eastAsia="標楷體" w:hAnsi="Times New Roman"/>
                <w:szCs w:val="24"/>
              </w:rPr>
            </w:pPr>
            <w:r w:rsidRPr="00EC65AD">
              <w:rPr>
                <w:rFonts w:ascii="Times New Roman" w:eastAsia="標楷體" w:hAnsi="Times New Roman" w:hint="eastAsia"/>
                <w:szCs w:val="24"/>
              </w:rPr>
              <w:t>合</w:t>
            </w:r>
            <w:r>
              <w:rPr>
                <w:rFonts w:ascii="Times New Roman" w:eastAsia="標楷體" w:hAnsi="Times New Roman"/>
                <w:szCs w:val="24"/>
              </w:rPr>
              <w:t xml:space="preserve">  </w:t>
            </w:r>
            <w:r w:rsidRPr="00EC65AD">
              <w:rPr>
                <w:rFonts w:ascii="Times New Roman" w:eastAsia="標楷體" w:hAnsi="Times New Roman" w:hint="eastAsia"/>
                <w:szCs w:val="24"/>
              </w:rPr>
              <w:t>計</w:t>
            </w:r>
          </w:p>
        </w:tc>
        <w:tc>
          <w:tcPr>
            <w:tcW w:w="1944" w:type="dxa"/>
            <w:tcBorders>
              <w:bottom w:val="single" w:sz="12" w:space="0" w:color="auto"/>
            </w:tcBorders>
            <w:vAlign w:val="center"/>
          </w:tcPr>
          <w:p w:rsidR="009F4E7B" w:rsidRPr="00EC65AD" w:rsidRDefault="009F4E7B" w:rsidP="00AF5628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016" w:type="dxa"/>
            <w:tcBorders>
              <w:bottom w:val="single" w:sz="12" w:space="0" w:color="auto"/>
            </w:tcBorders>
            <w:vAlign w:val="center"/>
          </w:tcPr>
          <w:p w:rsidR="009F4E7B" w:rsidRPr="00EC65AD" w:rsidRDefault="009F4E7B" w:rsidP="00AF5628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872" w:type="dxa"/>
            <w:tcBorders>
              <w:bottom w:val="single" w:sz="12" w:space="0" w:color="auto"/>
            </w:tcBorders>
            <w:vAlign w:val="center"/>
          </w:tcPr>
          <w:p w:rsidR="009F4E7B" w:rsidRPr="00EC65AD" w:rsidRDefault="009F4E7B" w:rsidP="00AF5628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44" w:type="dxa"/>
            <w:tcBorders>
              <w:bottom w:val="single" w:sz="12" w:space="0" w:color="auto"/>
            </w:tcBorders>
            <w:vAlign w:val="center"/>
          </w:tcPr>
          <w:p w:rsidR="009F4E7B" w:rsidRPr="00EC65AD" w:rsidRDefault="009F4E7B" w:rsidP="00AF5628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4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F4E7B" w:rsidRPr="00EC65AD" w:rsidRDefault="009F4E7B" w:rsidP="00AF5628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:rsidR="009F4E7B" w:rsidRPr="00B22177" w:rsidRDefault="00A027CC" w:rsidP="00050C4C">
      <w:pPr>
        <w:spacing w:before="120"/>
        <w:ind w:left="720" w:right="403"/>
        <w:rPr>
          <w:rFonts w:ascii="標楷體" w:eastAsia="標楷體"/>
          <w:sz w:val="28"/>
          <w:szCs w:val="28"/>
        </w:rPr>
      </w:pPr>
      <w:r w:rsidRPr="00A027CC">
        <w:rPr>
          <w:rFonts w:ascii="標楷體" w:eastAsia="標楷體" w:hAnsi="標楷體" w:hint="eastAsia"/>
          <w:szCs w:val="24"/>
        </w:rPr>
        <w:t>註:一~四項之類別，</w:t>
      </w:r>
      <w:r>
        <w:rPr>
          <w:rFonts w:ascii="標楷體" w:eastAsia="標楷體" w:hAnsi="標楷體" w:hint="eastAsia"/>
          <w:szCs w:val="24"/>
        </w:rPr>
        <w:t>係屬</w:t>
      </w:r>
      <w:r w:rsidRPr="00A027CC">
        <w:rPr>
          <w:rFonts w:ascii="標楷體" w:eastAsia="標楷體" w:hAnsi="標楷體" w:hint="eastAsia"/>
          <w:szCs w:val="24"/>
        </w:rPr>
        <w:t>申報義務人之身分別為1~4及61</w:t>
      </w:r>
      <w:r>
        <w:rPr>
          <w:rFonts w:ascii="標楷體" w:eastAsia="標楷體" w:hAnsi="標楷體" w:hint="eastAsia"/>
          <w:szCs w:val="24"/>
        </w:rPr>
        <w:t>之外匯</w:t>
      </w:r>
      <w:r w:rsidR="00D06363">
        <w:rPr>
          <w:rFonts w:ascii="標楷體" w:eastAsia="標楷體" w:hAnsi="標楷體" w:hint="eastAsia"/>
          <w:szCs w:val="24"/>
        </w:rPr>
        <w:t>支出</w:t>
      </w:r>
      <w:r>
        <w:rPr>
          <w:rFonts w:ascii="標楷體" w:eastAsia="標楷體" w:hAnsi="標楷體" w:hint="eastAsia"/>
          <w:szCs w:val="24"/>
        </w:rPr>
        <w:t>分類；五~六項則屬</w:t>
      </w:r>
      <w:r w:rsidRPr="00A027CC">
        <w:rPr>
          <w:rFonts w:ascii="標楷體" w:eastAsia="標楷體" w:hAnsi="標楷體" w:hint="eastAsia"/>
          <w:szCs w:val="24"/>
        </w:rPr>
        <w:t>身分別為</w:t>
      </w:r>
      <w:r>
        <w:rPr>
          <w:rFonts w:ascii="標楷體" w:eastAsia="標楷體" w:hAnsi="標楷體" w:hint="eastAsia"/>
          <w:szCs w:val="24"/>
        </w:rPr>
        <w:t>6之外匯</w:t>
      </w:r>
      <w:r w:rsidR="00D06363">
        <w:rPr>
          <w:rFonts w:ascii="標楷體" w:eastAsia="標楷體" w:hAnsi="標楷體" w:hint="eastAsia"/>
          <w:szCs w:val="24"/>
        </w:rPr>
        <w:t>支出</w:t>
      </w:r>
      <w:r>
        <w:rPr>
          <w:rFonts w:ascii="標楷體" w:eastAsia="標楷體" w:hAnsi="標楷體" w:hint="eastAsia"/>
          <w:szCs w:val="24"/>
        </w:rPr>
        <w:t>分類</w:t>
      </w:r>
      <w:r w:rsidR="005B31B5">
        <w:rPr>
          <w:rFonts w:ascii="標楷體" w:eastAsia="標楷體" w:hAnsi="標楷體" w:hint="eastAsia"/>
          <w:szCs w:val="24"/>
        </w:rPr>
        <w:t>，身分別請參閱附件8各種代碼說明Q-ID。</w:t>
      </w:r>
      <w:r>
        <w:rPr>
          <w:rFonts w:ascii="標楷體" w:eastAsia="標楷體" w:hAnsi="標楷體" w:hint="eastAsia"/>
          <w:szCs w:val="24"/>
        </w:rPr>
        <w:t>。</w:t>
      </w:r>
    </w:p>
    <w:sectPr w:rsidR="009F4E7B" w:rsidRPr="00B22177" w:rsidSect="0015792F">
      <w:pgSz w:w="16838" w:h="11906" w:orient="landscape"/>
      <w:pgMar w:top="993" w:right="1440" w:bottom="142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802" w:rsidRDefault="002C7802" w:rsidP="009011A7">
      <w:r>
        <w:separator/>
      </w:r>
    </w:p>
  </w:endnote>
  <w:endnote w:type="continuationSeparator" w:id="0">
    <w:p w:rsidR="002C7802" w:rsidRDefault="002C7802" w:rsidP="00901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802" w:rsidRDefault="002C7802" w:rsidP="009011A7">
      <w:r>
        <w:separator/>
      </w:r>
    </w:p>
  </w:footnote>
  <w:footnote w:type="continuationSeparator" w:id="0">
    <w:p w:rsidR="002C7802" w:rsidRDefault="002C7802" w:rsidP="009011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0486A"/>
    <w:multiLevelType w:val="hybridMultilevel"/>
    <w:tmpl w:val="5CB61280"/>
    <w:lvl w:ilvl="0" w:tplc="DF2C2E6C">
      <w:start w:val="1"/>
      <w:numFmt w:val="taiwaneseCountingThousand"/>
      <w:lvlText w:val="%1、"/>
      <w:lvlJc w:val="left"/>
      <w:pPr>
        <w:ind w:left="720" w:hanging="720"/>
      </w:pPr>
      <w:rPr>
        <w:rFonts w:hAnsi="Courier New" w:cs="Times New Roman"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5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C7D"/>
    <w:rsid w:val="00001365"/>
    <w:rsid w:val="00050C4C"/>
    <w:rsid w:val="00061D79"/>
    <w:rsid w:val="0008370A"/>
    <w:rsid w:val="000D4F6A"/>
    <w:rsid w:val="00135C7D"/>
    <w:rsid w:val="0015792F"/>
    <w:rsid w:val="00166581"/>
    <w:rsid w:val="001B20CB"/>
    <w:rsid w:val="001B5EC3"/>
    <w:rsid w:val="0026149A"/>
    <w:rsid w:val="00267FCA"/>
    <w:rsid w:val="002C7802"/>
    <w:rsid w:val="00304F08"/>
    <w:rsid w:val="00306651"/>
    <w:rsid w:val="003567D1"/>
    <w:rsid w:val="003C2B84"/>
    <w:rsid w:val="003E21C7"/>
    <w:rsid w:val="004106E6"/>
    <w:rsid w:val="00515CFB"/>
    <w:rsid w:val="005303FE"/>
    <w:rsid w:val="005B31B5"/>
    <w:rsid w:val="00611557"/>
    <w:rsid w:val="006857C6"/>
    <w:rsid w:val="006952A9"/>
    <w:rsid w:val="00711042"/>
    <w:rsid w:val="009011A7"/>
    <w:rsid w:val="00902335"/>
    <w:rsid w:val="00976879"/>
    <w:rsid w:val="009F4E7B"/>
    <w:rsid w:val="00A027CC"/>
    <w:rsid w:val="00A03BF3"/>
    <w:rsid w:val="00A066C5"/>
    <w:rsid w:val="00A20540"/>
    <w:rsid w:val="00A31879"/>
    <w:rsid w:val="00A42846"/>
    <w:rsid w:val="00A45585"/>
    <w:rsid w:val="00AB353A"/>
    <w:rsid w:val="00AF2368"/>
    <w:rsid w:val="00AF5628"/>
    <w:rsid w:val="00B22177"/>
    <w:rsid w:val="00BC600C"/>
    <w:rsid w:val="00C426E5"/>
    <w:rsid w:val="00C53B41"/>
    <w:rsid w:val="00C61206"/>
    <w:rsid w:val="00C61283"/>
    <w:rsid w:val="00C704A4"/>
    <w:rsid w:val="00D06363"/>
    <w:rsid w:val="00D7135B"/>
    <w:rsid w:val="00D73E40"/>
    <w:rsid w:val="00D928D6"/>
    <w:rsid w:val="00DA112C"/>
    <w:rsid w:val="00DB10B1"/>
    <w:rsid w:val="00E2699F"/>
    <w:rsid w:val="00E30C8B"/>
    <w:rsid w:val="00EC65AD"/>
    <w:rsid w:val="00F2142C"/>
    <w:rsid w:val="00F8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F0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rsid w:val="00135C7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 w:cs="Courier New"/>
      <w:kern w:val="0"/>
      <w:sz w:val="20"/>
      <w:szCs w:val="20"/>
    </w:rPr>
  </w:style>
  <w:style w:type="character" w:customStyle="1" w:styleId="HTML0">
    <w:name w:val="HTML 預設格式 字元"/>
    <w:basedOn w:val="a0"/>
    <w:link w:val="HTML"/>
    <w:uiPriority w:val="99"/>
    <w:semiHidden/>
    <w:locked/>
    <w:rsid w:val="00135C7D"/>
    <w:rPr>
      <w:rFonts w:ascii="細明體" w:eastAsia="細明體" w:hAnsi="Courier New" w:cs="Courier New"/>
      <w:kern w:val="0"/>
      <w:sz w:val="20"/>
      <w:szCs w:val="20"/>
    </w:rPr>
  </w:style>
  <w:style w:type="paragraph" w:styleId="a3">
    <w:name w:val="header"/>
    <w:basedOn w:val="a"/>
    <w:link w:val="a4"/>
    <w:uiPriority w:val="99"/>
    <w:rsid w:val="009011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9011A7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9011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9011A7"/>
    <w:rPr>
      <w:rFonts w:cs="Times New Roman"/>
      <w:sz w:val="20"/>
      <w:szCs w:val="20"/>
    </w:rPr>
  </w:style>
  <w:style w:type="paragraph" w:styleId="a7">
    <w:name w:val="Body Text Indent"/>
    <w:basedOn w:val="a"/>
    <w:link w:val="a8"/>
    <w:uiPriority w:val="99"/>
    <w:semiHidden/>
    <w:rsid w:val="009011A7"/>
    <w:pPr>
      <w:ind w:left="432" w:hangingChars="180" w:hanging="432"/>
    </w:pPr>
    <w:rPr>
      <w:rFonts w:ascii="標楷體" w:eastAsia="標楷體" w:hAnsi="Times New Roman"/>
      <w:szCs w:val="24"/>
    </w:rPr>
  </w:style>
  <w:style w:type="character" w:customStyle="1" w:styleId="a8">
    <w:name w:val="本文縮排 字元"/>
    <w:basedOn w:val="a0"/>
    <w:link w:val="a7"/>
    <w:uiPriority w:val="99"/>
    <w:semiHidden/>
    <w:locked/>
    <w:rsid w:val="009011A7"/>
    <w:rPr>
      <w:rFonts w:ascii="標楷體" w:eastAsia="標楷體" w:hAnsi="Times New Roman" w:cs="Times New Roman"/>
      <w:sz w:val="24"/>
      <w:szCs w:val="24"/>
    </w:rPr>
  </w:style>
  <w:style w:type="paragraph" w:styleId="a9">
    <w:name w:val="List Paragraph"/>
    <w:basedOn w:val="a"/>
    <w:uiPriority w:val="99"/>
    <w:qFormat/>
    <w:rsid w:val="00A45585"/>
    <w:pPr>
      <w:ind w:leftChars="200" w:left="480"/>
    </w:pPr>
  </w:style>
  <w:style w:type="paragraph" w:styleId="aa">
    <w:name w:val="Balloon Text"/>
    <w:basedOn w:val="a"/>
    <w:link w:val="ab"/>
    <w:uiPriority w:val="99"/>
    <w:semiHidden/>
    <w:rsid w:val="00D7135B"/>
    <w:rPr>
      <w:rFonts w:ascii="Cambria" w:hAnsi="Cambria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locked/>
    <w:rsid w:val="00D7135B"/>
    <w:rPr>
      <w:rFonts w:ascii="Cambria" w:eastAsia="新細明體" w:hAnsi="Cambria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F0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rsid w:val="00135C7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 w:cs="Courier New"/>
      <w:kern w:val="0"/>
      <w:sz w:val="20"/>
      <w:szCs w:val="20"/>
    </w:rPr>
  </w:style>
  <w:style w:type="character" w:customStyle="1" w:styleId="HTML0">
    <w:name w:val="HTML 預設格式 字元"/>
    <w:basedOn w:val="a0"/>
    <w:link w:val="HTML"/>
    <w:uiPriority w:val="99"/>
    <w:semiHidden/>
    <w:locked/>
    <w:rsid w:val="00135C7D"/>
    <w:rPr>
      <w:rFonts w:ascii="細明體" w:eastAsia="細明體" w:hAnsi="Courier New" w:cs="Courier New"/>
      <w:kern w:val="0"/>
      <w:sz w:val="20"/>
      <w:szCs w:val="20"/>
    </w:rPr>
  </w:style>
  <w:style w:type="paragraph" w:styleId="a3">
    <w:name w:val="header"/>
    <w:basedOn w:val="a"/>
    <w:link w:val="a4"/>
    <w:uiPriority w:val="99"/>
    <w:rsid w:val="009011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9011A7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9011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9011A7"/>
    <w:rPr>
      <w:rFonts w:cs="Times New Roman"/>
      <w:sz w:val="20"/>
      <w:szCs w:val="20"/>
    </w:rPr>
  </w:style>
  <w:style w:type="paragraph" w:styleId="a7">
    <w:name w:val="Body Text Indent"/>
    <w:basedOn w:val="a"/>
    <w:link w:val="a8"/>
    <w:uiPriority w:val="99"/>
    <w:semiHidden/>
    <w:rsid w:val="009011A7"/>
    <w:pPr>
      <w:ind w:left="432" w:hangingChars="180" w:hanging="432"/>
    </w:pPr>
    <w:rPr>
      <w:rFonts w:ascii="標楷體" w:eastAsia="標楷體" w:hAnsi="Times New Roman"/>
      <w:szCs w:val="24"/>
    </w:rPr>
  </w:style>
  <w:style w:type="character" w:customStyle="1" w:styleId="a8">
    <w:name w:val="本文縮排 字元"/>
    <w:basedOn w:val="a0"/>
    <w:link w:val="a7"/>
    <w:uiPriority w:val="99"/>
    <w:semiHidden/>
    <w:locked/>
    <w:rsid w:val="009011A7"/>
    <w:rPr>
      <w:rFonts w:ascii="標楷體" w:eastAsia="標楷體" w:hAnsi="Times New Roman" w:cs="Times New Roman"/>
      <w:sz w:val="24"/>
      <w:szCs w:val="24"/>
    </w:rPr>
  </w:style>
  <w:style w:type="paragraph" w:styleId="a9">
    <w:name w:val="List Paragraph"/>
    <w:basedOn w:val="a"/>
    <w:uiPriority w:val="99"/>
    <w:qFormat/>
    <w:rsid w:val="00A45585"/>
    <w:pPr>
      <w:ind w:leftChars="200" w:left="480"/>
    </w:pPr>
  </w:style>
  <w:style w:type="paragraph" w:styleId="aa">
    <w:name w:val="Balloon Text"/>
    <w:basedOn w:val="a"/>
    <w:link w:val="ab"/>
    <w:uiPriority w:val="99"/>
    <w:semiHidden/>
    <w:rsid w:val="00D7135B"/>
    <w:rPr>
      <w:rFonts w:ascii="Cambria" w:hAnsi="Cambria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locked/>
    <w:rsid w:val="00D7135B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240</Words>
  <Characters>1374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外匯收入或支出交易日報填表說明</dc:title>
  <dc:creator>黃麗玲</dc:creator>
  <cp:lastModifiedBy>盧志典</cp:lastModifiedBy>
  <cp:revision>2</cp:revision>
  <cp:lastPrinted>2017-03-09T09:16:00Z</cp:lastPrinted>
  <dcterms:created xsi:type="dcterms:W3CDTF">2020-02-04T08:39:00Z</dcterms:created>
  <dcterms:modified xsi:type="dcterms:W3CDTF">2020-02-04T08:39:00Z</dcterms:modified>
</cp:coreProperties>
</file>