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35" w:rsidRDefault="00555822" w:rsidP="006E0DFC">
      <w:pPr>
        <w:spacing w:line="400" w:lineRule="exact"/>
        <w:ind w:leftChars="170" w:left="1597" w:hangingChars="400" w:hanging="1121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A5F92">
        <w:rPr>
          <w:rFonts w:ascii="Times New Roman" w:hAnsi="Times New Roman" w:cs="Times New Roman"/>
          <w:b/>
          <w:bCs/>
          <w:kern w:val="0"/>
          <w:szCs w:val="28"/>
        </w:rPr>
        <w:t xml:space="preserve">        </w:t>
      </w:r>
      <w:r w:rsidR="00200220" w:rsidRPr="003A5F92">
        <w:rPr>
          <w:rFonts w:ascii="Times New Roman" w:hAnsi="Times New Roman" w:cs="Times New Roman"/>
          <w:b/>
          <w:bCs/>
          <w:kern w:val="0"/>
          <w:szCs w:val="28"/>
        </w:rPr>
        <w:t xml:space="preserve">       </w:t>
      </w:r>
      <w:bookmarkStart w:id="1" w:name="_Toc370465346"/>
      <w:bookmarkStart w:id="2" w:name="_Toc367878396"/>
      <w:r w:rsidR="00F87464">
        <w:rPr>
          <w:rFonts w:ascii="Times New Roman" w:hAnsi="Times New Roman" w:cs="Times New Roman" w:hint="eastAsia"/>
          <w:b/>
          <w:bCs/>
          <w:kern w:val="0"/>
          <w:szCs w:val="28"/>
        </w:rPr>
        <w:t xml:space="preserve">            </w:t>
      </w:r>
      <w:r w:rsidR="006E0DFC">
        <w:rPr>
          <w:rFonts w:ascii="Times New Roman" w:hAnsi="Times New Roman" w:cs="Times New Roman" w:hint="eastAsia"/>
          <w:b/>
          <w:bCs/>
          <w:kern w:val="0"/>
          <w:szCs w:val="28"/>
        </w:rPr>
        <w:t xml:space="preserve">  </w:t>
      </w:r>
      <w:bookmarkEnd w:id="1"/>
      <w:bookmarkEnd w:id="2"/>
      <w:r w:rsidR="00F87464">
        <w:rPr>
          <w:rFonts w:ascii="Times New Roman" w:hAnsi="Times New Roman" w:cs="Times New Roman" w:hint="eastAsia"/>
          <w:b/>
          <w:sz w:val="36"/>
          <w:szCs w:val="36"/>
        </w:rPr>
        <w:t>台韓</w:t>
      </w:r>
      <w:r w:rsidR="00FF2033">
        <w:rPr>
          <w:rFonts w:ascii="Times New Roman" w:hAnsi="Times New Roman" w:cs="Times New Roman" w:hint="eastAsia"/>
          <w:b/>
          <w:sz w:val="36"/>
          <w:szCs w:val="36"/>
        </w:rPr>
        <w:t>人均</w:t>
      </w:r>
      <w:r w:rsidR="00F87464">
        <w:rPr>
          <w:rFonts w:ascii="Times New Roman" w:hAnsi="Times New Roman" w:cs="Times New Roman" w:hint="eastAsia"/>
          <w:b/>
          <w:sz w:val="36"/>
          <w:szCs w:val="36"/>
        </w:rPr>
        <w:t>國民所得毛額</w:t>
      </w:r>
      <w:r w:rsidR="00F87464">
        <w:rPr>
          <w:rFonts w:ascii="Times New Roman" w:hAnsi="Times New Roman" w:cs="Times New Roman" w:hint="eastAsia"/>
          <w:b/>
          <w:sz w:val="36"/>
          <w:szCs w:val="36"/>
        </w:rPr>
        <w:t>(GNI)</w:t>
      </w:r>
      <w:r w:rsidR="005325F9">
        <w:rPr>
          <w:rFonts w:ascii="Times New Roman" w:hAnsi="Times New Roman" w:cs="Times New Roman" w:hint="eastAsia"/>
          <w:b/>
          <w:sz w:val="36"/>
          <w:szCs w:val="36"/>
        </w:rPr>
        <w:t>之比較</w:t>
      </w:r>
    </w:p>
    <w:p w:rsidR="006E0DFC" w:rsidRPr="007B45CB" w:rsidRDefault="006E0DFC" w:rsidP="006E0DFC">
      <w:pPr>
        <w:spacing w:line="400" w:lineRule="exact"/>
        <w:ind w:leftChars="170" w:left="1916" w:hangingChars="400" w:hanging="14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 w:val="36"/>
          <w:szCs w:val="36"/>
        </w:rPr>
        <w:t xml:space="preserve">                                                          </w:t>
      </w:r>
      <w:r w:rsidRPr="006E0DFC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7B45CB">
        <w:rPr>
          <w:rFonts w:ascii="Times New Roman" w:hAnsi="Times New Roman" w:cs="Times New Roman" w:hint="eastAsia"/>
          <w:sz w:val="26"/>
          <w:szCs w:val="26"/>
        </w:rPr>
        <w:t xml:space="preserve">       </w:t>
      </w:r>
      <w:r w:rsidR="007B45CB" w:rsidRPr="007B45CB">
        <w:rPr>
          <w:rFonts w:ascii="Times New Roman" w:hAnsi="Times New Roman" w:cs="Times New Roman" w:hint="eastAsia"/>
          <w:szCs w:val="28"/>
        </w:rPr>
        <w:t>中央銀行</w:t>
      </w:r>
      <w:r w:rsidRPr="007B45CB">
        <w:rPr>
          <w:rFonts w:ascii="Times New Roman" w:hAnsi="Times New Roman" w:cs="Times New Roman" w:hint="eastAsia"/>
          <w:szCs w:val="28"/>
        </w:rPr>
        <w:t>/103.</w:t>
      </w:r>
      <w:r w:rsidR="006B16D7">
        <w:rPr>
          <w:rFonts w:ascii="Times New Roman" w:hAnsi="Times New Roman" w:cs="Times New Roman" w:hint="eastAsia"/>
          <w:szCs w:val="28"/>
        </w:rPr>
        <w:t>3</w:t>
      </w:r>
      <w:r w:rsidRPr="007B45CB">
        <w:rPr>
          <w:rFonts w:ascii="Times New Roman" w:hAnsi="Times New Roman" w:cs="Times New Roman" w:hint="eastAsia"/>
          <w:szCs w:val="28"/>
        </w:rPr>
        <w:t>.</w:t>
      </w:r>
      <w:r w:rsidR="00AD2128">
        <w:rPr>
          <w:rFonts w:ascii="Times New Roman" w:hAnsi="Times New Roman" w:cs="Times New Roman" w:hint="eastAsia"/>
          <w:szCs w:val="28"/>
        </w:rPr>
        <w:t>27</w:t>
      </w:r>
    </w:p>
    <w:p w:rsidR="00F87464" w:rsidRPr="00F87464" w:rsidRDefault="00F87464" w:rsidP="00AD2128">
      <w:pPr>
        <w:pStyle w:val="aa"/>
        <w:numPr>
          <w:ilvl w:val="0"/>
          <w:numId w:val="22"/>
        </w:numPr>
        <w:spacing w:beforeLines="100" w:before="381"/>
        <w:ind w:leftChars="0" w:left="714" w:firstLineChars="0" w:hanging="8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pacing w:val="-8"/>
          <w:sz w:val="32"/>
          <w:szCs w:val="32"/>
        </w:rPr>
        <w:t>本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(27)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日媒體報導，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2013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年南韓人均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為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26</w:t>
      </w:r>
      <w:r w:rsidR="00087971">
        <w:rPr>
          <w:rFonts w:ascii="Times New Roman" w:hAnsi="Times New Roman" w:cs="Times New Roman" w:hint="eastAsia"/>
          <w:spacing w:val="-8"/>
          <w:sz w:val="32"/>
          <w:szCs w:val="32"/>
        </w:rPr>
        <w:t>,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205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美元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，高於台灣的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21</w:t>
      </w:r>
      <w:r w:rsidR="00087971">
        <w:rPr>
          <w:rFonts w:ascii="Times New Roman" w:hAnsi="Times New Roman" w:cs="Times New Roman" w:hint="eastAsia"/>
          <w:spacing w:val="-8"/>
          <w:sz w:val="32"/>
          <w:szCs w:val="32"/>
        </w:rPr>
        <w:t>,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586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美元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，相差</w:t>
      </w:r>
      <w:r w:rsidR="00527ED1">
        <w:rPr>
          <w:rFonts w:ascii="Times New Roman" w:hAnsi="Times New Roman" w:cs="Times New Roman" w:hint="eastAsia"/>
          <w:spacing w:val="-8"/>
          <w:sz w:val="32"/>
          <w:szCs w:val="32"/>
        </w:rPr>
        <w:t>21.4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%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。</w:t>
      </w:r>
    </w:p>
    <w:p w:rsidR="00DA45E3" w:rsidRPr="00F87464" w:rsidRDefault="00F87464" w:rsidP="00B206A8">
      <w:pPr>
        <w:pStyle w:val="aa"/>
        <w:numPr>
          <w:ilvl w:val="0"/>
          <w:numId w:val="22"/>
        </w:numPr>
        <w:spacing w:beforeLines="50" w:before="190"/>
        <w:ind w:leftChars="0" w:left="714" w:firstLineChars="0" w:hanging="8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pacing w:val="-8"/>
          <w:sz w:val="32"/>
          <w:szCs w:val="32"/>
        </w:rPr>
        <w:t>人均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係名目</w:t>
      </w:r>
      <w:r w:rsidR="00786A3E">
        <w:rPr>
          <w:rFonts w:ascii="Times New Roman" w:hAnsi="Times New Roman" w:cs="Times New Roman" w:hint="eastAsia"/>
          <w:spacing w:val="-8"/>
          <w:sz w:val="32"/>
          <w:szCs w:val="32"/>
        </w:rPr>
        <w:t>值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，會受物價的影響，物價漲幅愈高，人均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會愈高</w:t>
      </w:r>
      <w:r w:rsidR="00F767B8" w:rsidRPr="00B206A8">
        <w:rPr>
          <w:rFonts w:ascii="Times New Roman" w:hAnsi="Times New Roman" w:cs="Times New Roman" w:hint="eastAsia"/>
          <w:spacing w:val="-8"/>
          <w:sz w:val="32"/>
          <w:szCs w:val="32"/>
        </w:rPr>
        <w:t>。</w:t>
      </w:r>
    </w:p>
    <w:p w:rsidR="00F87464" w:rsidRPr="00783F26" w:rsidRDefault="00F87464" w:rsidP="00786A3E">
      <w:pPr>
        <w:pStyle w:val="aa"/>
        <w:numPr>
          <w:ilvl w:val="0"/>
          <w:numId w:val="22"/>
        </w:numPr>
        <w:spacing w:beforeLines="50" w:before="190"/>
        <w:ind w:leftChars="0" w:left="714" w:firstLineChars="0" w:hanging="8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pacing w:val="-8"/>
          <w:sz w:val="32"/>
          <w:szCs w:val="32"/>
        </w:rPr>
        <w:t>過去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15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年南韓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CPI</w:t>
      </w:r>
      <w:r w:rsidR="00786A3E">
        <w:rPr>
          <w:rFonts w:ascii="Times New Roman" w:hAnsi="Times New Roman" w:cs="Times New Roman" w:hint="eastAsia"/>
          <w:spacing w:val="-8"/>
          <w:sz w:val="32"/>
          <w:szCs w:val="32"/>
        </w:rPr>
        <w:t>年增率的平均數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為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2.84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%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，台灣則僅</w:t>
      </w:r>
      <w:r w:rsidR="008465B6">
        <w:rPr>
          <w:rFonts w:ascii="Times New Roman" w:hAnsi="Times New Roman" w:cs="Times New Roman" w:hint="eastAsia"/>
          <w:spacing w:val="-8"/>
          <w:sz w:val="32"/>
          <w:szCs w:val="32"/>
        </w:rPr>
        <w:t>1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%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。即過去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15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年南韓物價</w:t>
      </w:r>
      <w:r w:rsidR="006B16D7">
        <w:rPr>
          <w:rFonts w:ascii="Times New Roman" w:hAnsi="Times New Roman" w:cs="Times New Roman" w:hint="eastAsia"/>
          <w:spacing w:val="-8"/>
          <w:sz w:val="32"/>
          <w:szCs w:val="32"/>
        </w:rPr>
        <w:t>累積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漲幅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高出台灣</w:t>
      </w:r>
      <w:r w:rsidR="006B16D7">
        <w:rPr>
          <w:rFonts w:ascii="Times New Roman" w:hAnsi="Times New Roman" w:cs="Times New Roman" w:hint="eastAsia"/>
          <w:spacing w:val="-8"/>
          <w:sz w:val="32"/>
          <w:szCs w:val="32"/>
        </w:rPr>
        <w:t>27.</w:t>
      </w:r>
      <w:r w:rsidR="008465B6">
        <w:rPr>
          <w:rFonts w:ascii="Times New Roman" w:hAnsi="Times New Roman" w:cs="Times New Roman" w:hint="eastAsia"/>
          <w:spacing w:val="-8"/>
          <w:sz w:val="32"/>
          <w:szCs w:val="32"/>
        </w:rPr>
        <w:t>6</w:t>
      </w:r>
      <w:r w:rsidR="006B16D7">
        <w:rPr>
          <w:rFonts w:ascii="Times New Roman" w:hAnsi="Times New Roman" w:cs="Times New Roman" w:hint="eastAsia"/>
          <w:spacing w:val="-8"/>
          <w:sz w:val="32"/>
          <w:szCs w:val="32"/>
        </w:rPr>
        <w:t>%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，高於前述人均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之差距</w:t>
      </w:r>
      <w:r w:rsidR="00452871">
        <w:rPr>
          <w:rFonts w:ascii="Times New Roman" w:hAnsi="Times New Roman" w:cs="Times New Roman" w:hint="eastAsia"/>
          <w:spacing w:val="-8"/>
          <w:sz w:val="32"/>
          <w:szCs w:val="32"/>
        </w:rPr>
        <w:t>21.4%</w:t>
      </w:r>
      <w:r w:rsidR="00783F26">
        <w:rPr>
          <w:rFonts w:ascii="Times New Roman" w:hAnsi="Times New Roman" w:cs="Times New Roman" w:hint="eastAsia"/>
          <w:spacing w:val="-8"/>
          <w:sz w:val="32"/>
          <w:szCs w:val="32"/>
        </w:rPr>
        <w:t>。</w:t>
      </w:r>
    </w:p>
    <w:p w:rsidR="00783F26" w:rsidRPr="00783F26" w:rsidRDefault="00783F26" w:rsidP="00B206A8">
      <w:pPr>
        <w:pStyle w:val="aa"/>
        <w:numPr>
          <w:ilvl w:val="0"/>
          <w:numId w:val="22"/>
        </w:numPr>
        <w:spacing w:beforeLines="50" w:before="190"/>
        <w:ind w:leftChars="0" w:left="714" w:firstLineChars="0" w:hanging="8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pacing w:val="-8"/>
          <w:sz w:val="32"/>
          <w:szCs w:val="32"/>
        </w:rPr>
        <w:t>從上述分析可知，剔除物</w:t>
      </w:r>
      <w:r w:rsidR="00783FA6">
        <w:rPr>
          <w:rFonts w:ascii="Times New Roman" w:hAnsi="Times New Roman" w:cs="Times New Roman" w:hint="eastAsia"/>
          <w:spacing w:val="-8"/>
          <w:sz w:val="32"/>
          <w:szCs w:val="32"/>
        </w:rPr>
        <w:t>價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因素後，南韓人均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低於台灣的人均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GNI</w:t>
      </w:r>
      <w:r>
        <w:rPr>
          <w:rFonts w:ascii="Times New Roman" w:hAnsi="Times New Roman" w:cs="Times New Roman" w:hint="eastAsia"/>
          <w:spacing w:val="-8"/>
          <w:sz w:val="32"/>
          <w:szCs w:val="32"/>
        </w:rPr>
        <w:t>。</w:t>
      </w:r>
    </w:p>
    <w:p w:rsidR="00783F26" w:rsidRPr="00B206A8" w:rsidRDefault="00783F26" w:rsidP="00786A3E">
      <w:pPr>
        <w:pStyle w:val="aa"/>
        <w:numPr>
          <w:ilvl w:val="0"/>
          <w:numId w:val="22"/>
        </w:numPr>
        <w:spacing w:beforeLines="50" w:before="190"/>
        <w:ind w:leftChars="0" w:left="714" w:firstLineChars="0" w:hanging="840"/>
        <w:jc w:val="both"/>
        <w:rPr>
          <w:rFonts w:ascii="Times New Roman" w:hAnsi="Times New Roman" w:cs="Times New Roman"/>
          <w:sz w:val="32"/>
          <w:szCs w:val="32"/>
        </w:rPr>
      </w:pPr>
      <w:r w:rsidRPr="00783F26">
        <w:rPr>
          <w:rFonts w:ascii="Times New Roman" w:hAnsi="Times New Roman" w:cs="Times New Roman" w:hint="eastAsia"/>
          <w:sz w:val="32"/>
          <w:szCs w:val="32"/>
        </w:rPr>
        <w:t>另</w:t>
      </w:r>
      <w:r w:rsidRPr="00783F26">
        <w:rPr>
          <w:rFonts w:ascii="Times New Roman" w:hAnsi="Times New Roman" w:cs="Times New Roman" w:hint="eastAsia"/>
          <w:spacing w:val="-8"/>
          <w:sz w:val="32"/>
          <w:szCs w:val="32"/>
        </w:rPr>
        <w:t>根據</w:t>
      </w:r>
      <w:r w:rsidRPr="00783F26">
        <w:rPr>
          <w:rFonts w:ascii="Times New Roman" w:hAnsi="Times New Roman" w:cs="Times New Roman" w:hint="eastAsia"/>
          <w:sz w:val="32"/>
          <w:szCs w:val="32"/>
        </w:rPr>
        <w:t>IMF</w:t>
      </w:r>
      <w:r w:rsidRPr="00783F26">
        <w:rPr>
          <w:rFonts w:ascii="Times New Roman" w:hAnsi="Times New Roman" w:cs="Times New Roman" w:hint="eastAsia"/>
          <w:sz w:val="32"/>
          <w:szCs w:val="32"/>
        </w:rPr>
        <w:t>資料，</w:t>
      </w:r>
      <w:r w:rsidRPr="00783F26">
        <w:rPr>
          <w:rFonts w:ascii="Times New Roman" w:hAnsi="Times New Roman" w:cs="Times New Roman" w:hint="eastAsia"/>
          <w:sz w:val="32"/>
          <w:szCs w:val="32"/>
        </w:rPr>
        <w:t>2013</w:t>
      </w:r>
      <w:r w:rsidRPr="00783F26">
        <w:rPr>
          <w:rFonts w:ascii="Times New Roman" w:hAnsi="Times New Roman" w:cs="Times New Roman" w:hint="eastAsia"/>
          <w:sz w:val="32"/>
          <w:szCs w:val="32"/>
        </w:rPr>
        <w:t>年台灣以購買力平價</w:t>
      </w:r>
      <w:r w:rsidRPr="00783F26">
        <w:rPr>
          <w:rFonts w:ascii="Times New Roman" w:hAnsi="Times New Roman" w:cs="Times New Roman" w:hint="eastAsia"/>
          <w:sz w:val="32"/>
          <w:szCs w:val="32"/>
        </w:rPr>
        <w:t>(PPP)</w:t>
      </w:r>
      <w:r w:rsidRPr="00783F26">
        <w:rPr>
          <w:rFonts w:ascii="Times New Roman" w:hAnsi="Times New Roman" w:cs="Times New Roman" w:hint="eastAsia"/>
          <w:sz w:val="32"/>
          <w:szCs w:val="32"/>
        </w:rPr>
        <w:t>計算的人均</w:t>
      </w:r>
      <w:r w:rsidRPr="00783F26">
        <w:rPr>
          <w:rFonts w:ascii="Times New Roman" w:hAnsi="Times New Roman" w:cs="Times New Roman" w:hint="eastAsia"/>
          <w:sz w:val="32"/>
          <w:szCs w:val="32"/>
        </w:rPr>
        <w:t>GDP(</w:t>
      </w:r>
      <w:r w:rsidRPr="00783F26">
        <w:rPr>
          <w:rFonts w:ascii="Times New Roman" w:hAnsi="Times New Roman" w:cs="Times New Roman" w:hint="eastAsia"/>
          <w:sz w:val="32"/>
          <w:szCs w:val="32"/>
        </w:rPr>
        <w:t>國內生產毛額</w:t>
      </w:r>
      <w:r w:rsidRPr="00783F26">
        <w:rPr>
          <w:rFonts w:ascii="Times New Roman" w:hAnsi="Times New Roman" w:cs="Times New Roman" w:hint="eastAsia"/>
          <w:sz w:val="32"/>
          <w:szCs w:val="32"/>
        </w:rPr>
        <w:t>)</w:t>
      </w:r>
      <w:r w:rsidRPr="00783F26">
        <w:rPr>
          <w:rFonts w:ascii="Times New Roman" w:hAnsi="Times New Roman" w:cs="Times New Roman" w:hint="eastAsia"/>
          <w:sz w:val="32"/>
          <w:szCs w:val="32"/>
        </w:rPr>
        <w:t>為</w:t>
      </w:r>
      <w:r w:rsidRPr="00783F26">
        <w:rPr>
          <w:rFonts w:ascii="Times New Roman" w:hAnsi="Times New Roman" w:cs="Times New Roman" w:hint="eastAsia"/>
          <w:sz w:val="32"/>
          <w:szCs w:val="32"/>
        </w:rPr>
        <w:t>39,580</w:t>
      </w:r>
      <w:r w:rsidRPr="00783F26">
        <w:rPr>
          <w:rFonts w:ascii="Times New Roman" w:hAnsi="Times New Roman" w:cs="Times New Roman" w:hint="eastAsia"/>
          <w:sz w:val="32"/>
          <w:szCs w:val="32"/>
        </w:rPr>
        <w:t>美元，高於南韓的</w:t>
      </w:r>
      <w:r w:rsidRPr="00783F26">
        <w:rPr>
          <w:rFonts w:ascii="Times New Roman" w:hAnsi="Times New Roman" w:cs="Times New Roman" w:hint="eastAsia"/>
          <w:sz w:val="32"/>
          <w:szCs w:val="32"/>
        </w:rPr>
        <w:t>33,156</w:t>
      </w:r>
      <w:r w:rsidRPr="00783F26">
        <w:rPr>
          <w:rFonts w:ascii="Times New Roman" w:hAnsi="Times New Roman" w:cs="Times New Roman" w:hint="eastAsia"/>
          <w:sz w:val="32"/>
          <w:szCs w:val="32"/>
        </w:rPr>
        <w:t>美元</w:t>
      </w:r>
      <w:r w:rsidR="00452871">
        <w:rPr>
          <w:rFonts w:ascii="標楷體" w:hAnsi="標楷體" w:cs="Times New Roman" w:hint="eastAsia"/>
          <w:sz w:val="32"/>
          <w:szCs w:val="32"/>
        </w:rPr>
        <w:t>，相差</w:t>
      </w:r>
      <w:r w:rsidR="00452871">
        <w:rPr>
          <w:rFonts w:ascii="Times New Roman" w:hAnsi="Times New Roman" w:cs="Times New Roman" w:hint="eastAsia"/>
          <w:spacing w:val="-8"/>
          <w:sz w:val="32"/>
          <w:szCs w:val="32"/>
        </w:rPr>
        <w:t>19.4%</w:t>
      </w:r>
      <w:r w:rsidR="00452871">
        <w:rPr>
          <w:rFonts w:ascii="Times New Roman" w:hAnsi="Times New Roman" w:cs="Times New Roman" w:hint="eastAsia"/>
          <w:spacing w:val="-8"/>
          <w:sz w:val="32"/>
          <w:szCs w:val="32"/>
        </w:rPr>
        <w:t>。</w:t>
      </w:r>
    </w:p>
    <w:p w:rsidR="0010192E" w:rsidRDefault="0010192E" w:rsidP="006E0DFC">
      <w:pPr>
        <w:spacing w:line="240" w:lineRule="atLeast"/>
        <w:ind w:firstLineChars="0" w:firstLine="0"/>
        <w:rPr>
          <w:rFonts w:ascii="Times New Roman" w:hAnsi="Times New Roman" w:cs="Times New Roman"/>
          <w:noProof/>
          <w:sz w:val="22"/>
        </w:rPr>
      </w:pPr>
    </w:p>
    <w:p w:rsidR="00FF2033" w:rsidRDefault="00FF2033" w:rsidP="006E0DFC">
      <w:pPr>
        <w:spacing w:line="240" w:lineRule="atLeast"/>
        <w:ind w:firstLineChars="0" w:firstLine="0"/>
        <w:rPr>
          <w:rFonts w:ascii="Times New Roman" w:hAnsi="Times New Roman" w:cs="Times New Roman"/>
          <w:noProof/>
          <w:sz w:val="22"/>
        </w:rPr>
      </w:pPr>
    </w:p>
    <w:p w:rsidR="00FF2033" w:rsidRDefault="00FF2033" w:rsidP="006E0DFC">
      <w:pPr>
        <w:spacing w:line="240" w:lineRule="atLeast"/>
        <w:ind w:firstLineChars="0" w:firstLine="0"/>
        <w:rPr>
          <w:rFonts w:ascii="Times New Roman" w:hAnsi="Times New Roman" w:cs="Times New Roman"/>
          <w:noProof/>
          <w:sz w:val="22"/>
        </w:rPr>
      </w:pPr>
    </w:p>
    <w:p w:rsidR="00FF2033" w:rsidRPr="00DA45E3" w:rsidRDefault="00FF2033" w:rsidP="006E0DFC">
      <w:pPr>
        <w:spacing w:line="240" w:lineRule="atLeast"/>
        <w:ind w:firstLineChars="0" w:firstLine="0"/>
        <w:rPr>
          <w:rFonts w:ascii="Times New Roman" w:hAnsi="Times New Roman" w:cs="Times New Roman"/>
          <w:noProof/>
          <w:sz w:val="22"/>
        </w:rPr>
      </w:pPr>
    </w:p>
    <w:p w:rsidR="00DA45E3" w:rsidRDefault="00DA45E3" w:rsidP="006B3D17">
      <w:pPr>
        <w:tabs>
          <w:tab w:val="left" w:pos="3555"/>
        </w:tabs>
        <w:spacing w:line="240" w:lineRule="atLeast"/>
        <w:ind w:firstLineChars="0" w:firstLine="0"/>
        <w:rPr>
          <w:rFonts w:ascii="Times New Roman" w:hAnsi="Times New Roman" w:cs="Times New Roman"/>
          <w:noProof/>
          <w:sz w:val="22"/>
        </w:rPr>
      </w:pPr>
    </w:p>
    <w:sectPr w:rsidR="00DA45E3" w:rsidSect="00786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6838" w:h="11906" w:orient="landscape" w:code="9"/>
      <w:pgMar w:top="1560" w:right="1245" w:bottom="1021" w:left="1440" w:header="142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2C" w:rsidRDefault="00E36E2C" w:rsidP="00377102">
      <w:pPr>
        <w:spacing w:line="240" w:lineRule="auto"/>
        <w:ind w:firstLine="560"/>
      </w:pPr>
      <w:r>
        <w:separator/>
      </w:r>
    </w:p>
  </w:endnote>
  <w:endnote w:type="continuationSeparator" w:id="0">
    <w:p w:rsidR="00E36E2C" w:rsidRDefault="00E36E2C" w:rsidP="0037710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8" w:rsidRDefault="00B206A8" w:rsidP="00B206A8">
    <w:pPr>
      <w:pStyle w:val="a8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8" w:rsidRPr="008D08E8" w:rsidRDefault="00B206A8" w:rsidP="008D08E8">
    <w:pPr>
      <w:pStyle w:val="a8"/>
      <w:ind w:firstLine="480"/>
      <w:jc w:val="center"/>
      <w:rPr>
        <w:rFonts w:ascii="Times New Roman" w:hAnsi="Times New Roman" w:cs="Times New Roman"/>
        <w:sz w:val="24"/>
        <w:szCs w:val="24"/>
      </w:rPr>
    </w:pPr>
  </w:p>
  <w:p w:rsidR="00B206A8" w:rsidRDefault="00B206A8" w:rsidP="00B206A8">
    <w:pPr>
      <w:pStyle w:val="a8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23" w:rsidRDefault="00200D23" w:rsidP="007F406B">
    <w:pPr>
      <w:pStyle w:val="a8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2C" w:rsidRPr="009756CB" w:rsidRDefault="00E36E2C" w:rsidP="009756CB">
      <w:pPr>
        <w:spacing w:line="240" w:lineRule="auto"/>
        <w:ind w:firstLine="480"/>
        <w:rPr>
          <w:sz w:val="24"/>
          <w:szCs w:val="24"/>
        </w:rPr>
      </w:pPr>
      <w:r w:rsidRPr="009756CB">
        <w:rPr>
          <w:sz w:val="24"/>
          <w:szCs w:val="24"/>
        </w:rPr>
        <w:separator/>
      </w:r>
    </w:p>
  </w:footnote>
  <w:footnote w:type="continuationSeparator" w:id="0">
    <w:p w:rsidR="00E36E2C" w:rsidRDefault="00E36E2C" w:rsidP="0037710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8" w:rsidRDefault="00B206A8" w:rsidP="00B206A8">
    <w:pPr>
      <w:pStyle w:val="a6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8" w:rsidRDefault="00B206A8" w:rsidP="00B206A8">
    <w:pPr>
      <w:pStyle w:val="a6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8" w:rsidRDefault="00B206A8" w:rsidP="00B206A8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0F6"/>
    <w:multiLevelType w:val="hybridMultilevel"/>
    <w:tmpl w:val="B80051F0"/>
    <w:lvl w:ilvl="0" w:tplc="4396357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B7CE5"/>
    <w:multiLevelType w:val="hybridMultilevel"/>
    <w:tmpl w:val="1D6AD630"/>
    <w:lvl w:ilvl="0" w:tplc="8898C9E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575B00"/>
    <w:multiLevelType w:val="hybridMultilevel"/>
    <w:tmpl w:val="BE4270F8"/>
    <w:lvl w:ilvl="0" w:tplc="3E9AFF18">
      <w:start w:val="1"/>
      <w:numFmt w:val="bullet"/>
      <w:lvlText w:val=""/>
      <w:lvlJc w:val="left"/>
      <w:pPr>
        <w:ind w:left="1472" w:hanging="48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">
    <w:nsid w:val="171114B1"/>
    <w:multiLevelType w:val="hybridMultilevel"/>
    <w:tmpl w:val="44A82DA0"/>
    <w:lvl w:ilvl="0" w:tplc="53008F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F12EC"/>
    <w:multiLevelType w:val="hybridMultilevel"/>
    <w:tmpl w:val="8C286B70"/>
    <w:lvl w:ilvl="0" w:tplc="8D1854D2">
      <w:start w:val="1"/>
      <w:numFmt w:val="taiwaneseCountingThousand"/>
      <w:lvlText w:val="(%1)"/>
      <w:lvlJc w:val="left"/>
      <w:pPr>
        <w:ind w:left="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>
    <w:nsid w:val="1C6B65D0"/>
    <w:multiLevelType w:val="hybridMultilevel"/>
    <w:tmpl w:val="A0A2F5F6"/>
    <w:lvl w:ilvl="0" w:tplc="04090015">
      <w:start w:val="1"/>
      <w:numFmt w:val="taiwaneseCountingThousand"/>
      <w:lvlText w:val="%1、"/>
      <w:lvlJc w:val="left"/>
      <w:pPr>
        <w:ind w:left="106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80"/>
      </w:pPr>
      <w:rPr>
        <w:rFonts w:ascii="Wingdings" w:hAnsi="Wingdings" w:hint="default"/>
      </w:rPr>
    </w:lvl>
  </w:abstractNum>
  <w:abstractNum w:abstractNumId="6">
    <w:nsid w:val="268327C3"/>
    <w:multiLevelType w:val="hybridMultilevel"/>
    <w:tmpl w:val="1D6AD630"/>
    <w:lvl w:ilvl="0" w:tplc="8898C9E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54ED7"/>
    <w:multiLevelType w:val="hybridMultilevel"/>
    <w:tmpl w:val="BABC7616"/>
    <w:lvl w:ilvl="0" w:tplc="BB483E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3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D986E0F"/>
    <w:multiLevelType w:val="hybridMultilevel"/>
    <w:tmpl w:val="EF900394"/>
    <w:lvl w:ilvl="0" w:tplc="8F3A2236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80008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DF66510"/>
    <w:multiLevelType w:val="hybridMultilevel"/>
    <w:tmpl w:val="83A6189C"/>
    <w:lvl w:ilvl="0" w:tplc="2272B7F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6E7B6F"/>
    <w:multiLevelType w:val="hybridMultilevel"/>
    <w:tmpl w:val="A0A2F5F6"/>
    <w:lvl w:ilvl="0" w:tplc="04090015">
      <w:start w:val="1"/>
      <w:numFmt w:val="taiwaneseCountingThousand"/>
      <w:lvlText w:val="%1、"/>
      <w:lvlJc w:val="left"/>
      <w:pPr>
        <w:ind w:left="106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80"/>
      </w:pPr>
      <w:rPr>
        <w:rFonts w:ascii="Wingdings" w:hAnsi="Wingdings" w:hint="default"/>
      </w:rPr>
    </w:lvl>
  </w:abstractNum>
  <w:abstractNum w:abstractNumId="11">
    <w:nsid w:val="4CAB77B7"/>
    <w:multiLevelType w:val="hybridMultilevel"/>
    <w:tmpl w:val="44A82DA0"/>
    <w:lvl w:ilvl="0" w:tplc="53008F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403880"/>
    <w:multiLevelType w:val="hybridMultilevel"/>
    <w:tmpl w:val="49247FD2"/>
    <w:lvl w:ilvl="0" w:tplc="41F242D6">
      <w:start w:val="1"/>
      <w:numFmt w:val="bullet"/>
      <w:lvlText w:val=""/>
      <w:lvlJc w:val="left"/>
      <w:pPr>
        <w:ind w:left="622" w:hanging="480"/>
      </w:pPr>
      <w:rPr>
        <w:rFonts w:ascii="Wingdings" w:hAnsi="Wingdings" w:hint="default"/>
        <w:color w:val="800080"/>
        <w:u w:color="7030A0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3">
    <w:nsid w:val="5F8A0721"/>
    <w:multiLevelType w:val="hybridMultilevel"/>
    <w:tmpl w:val="8056C8C4"/>
    <w:lvl w:ilvl="0" w:tplc="C2525640">
      <w:start w:val="1"/>
      <w:numFmt w:val="taiwaneseCountingThousand"/>
      <w:lvlText w:val="%1、"/>
      <w:lvlJc w:val="left"/>
      <w:pPr>
        <w:ind w:left="1069" w:hanging="480"/>
      </w:pPr>
      <w:rPr>
        <w:rFonts w:ascii="Times New Roman" w:eastAsia="標楷體" w:hAnsi="Times New Roman" w:cs="Times New Roman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80"/>
      </w:pPr>
      <w:rPr>
        <w:rFonts w:ascii="Wingdings" w:hAnsi="Wingdings" w:hint="default"/>
      </w:rPr>
    </w:lvl>
  </w:abstractNum>
  <w:abstractNum w:abstractNumId="14">
    <w:nsid w:val="63905EC7"/>
    <w:multiLevelType w:val="hybridMultilevel"/>
    <w:tmpl w:val="93768030"/>
    <w:lvl w:ilvl="0" w:tplc="51DA7922">
      <w:start w:val="1"/>
      <w:numFmt w:val="taiwaneseCountingThousand"/>
      <w:lvlText w:val="%1、"/>
      <w:lvlJc w:val="left"/>
      <w:pPr>
        <w:ind w:left="744" w:hanging="74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723A59"/>
    <w:multiLevelType w:val="hybridMultilevel"/>
    <w:tmpl w:val="8C08BB36"/>
    <w:lvl w:ilvl="0" w:tplc="81FADFE4">
      <w:start w:val="1"/>
      <w:numFmt w:val="bullet"/>
      <w:lvlText w:val=""/>
      <w:lvlJc w:val="left"/>
      <w:pPr>
        <w:ind w:left="106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80"/>
      </w:pPr>
      <w:rPr>
        <w:rFonts w:ascii="Wingdings" w:hAnsi="Wingdings" w:hint="default"/>
      </w:rPr>
    </w:lvl>
  </w:abstractNum>
  <w:abstractNum w:abstractNumId="16">
    <w:nsid w:val="66A51293"/>
    <w:multiLevelType w:val="hybridMultilevel"/>
    <w:tmpl w:val="1D6AD630"/>
    <w:lvl w:ilvl="0" w:tplc="8898C9E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A31828"/>
    <w:multiLevelType w:val="hybridMultilevel"/>
    <w:tmpl w:val="5C5C95F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8C0B39"/>
    <w:multiLevelType w:val="hybridMultilevel"/>
    <w:tmpl w:val="8C286B70"/>
    <w:lvl w:ilvl="0" w:tplc="8D1854D2">
      <w:start w:val="1"/>
      <w:numFmt w:val="taiwaneseCountingThousand"/>
      <w:lvlText w:val="(%1)"/>
      <w:lvlJc w:val="left"/>
      <w:pPr>
        <w:ind w:left="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9">
    <w:nsid w:val="6D412531"/>
    <w:multiLevelType w:val="hybridMultilevel"/>
    <w:tmpl w:val="0C06A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75592A"/>
    <w:multiLevelType w:val="hybridMultilevel"/>
    <w:tmpl w:val="0C06A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FC162B"/>
    <w:multiLevelType w:val="hybridMultilevel"/>
    <w:tmpl w:val="27ECF32A"/>
    <w:lvl w:ilvl="0" w:tplc="BA7CC0DC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CAA5736"/>
    <w:multiLevelType w:val="hybridMultilevel"/>
    <w:tmpl w:val="0C06A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0"/>
  </w:num>
  <w:num w:numId="12">
    <w:abstractNumId w:val="21"/>
  </w:num>
  <w:num w:numId="13">
    <w:abstractNumId w:val="7"/>
  </w:num>
  <w:num w:numId="14">
    <w:abstractNumId w:val="19"/>
  </w:num>
  <w:num w:numId="15">
    <w:abstractNumId w:val="22"/>
  </w:num>
  <w:num w:numId="16">
    <w:abstractNumId w:val="20"/>
  </w:num>
  <w:num w:numId="17">
    <w:abstractNumId w:val="12"/>
  </w:num>
  <w:num w:numId="18">
    <w:abstractNumId w:val="6"/>
  </w:num>
  <w:num w:numId="19">
    <w:abstractNumId w:val="1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C"/>
    <w:rsid w:val="000017E6"/>
    <w:rsid w:val="00002CFD"/>
    <w:rsid w:val="00003D04"/>
    <w:rsid w:val="00013609"/>
    <w:rsid w:val="00020800"/>
    <w:rsid w:val="00023C43"/>
    <w:rsid w:val="000251D2"/>
    <w:rsid w:val="00026C25"/>
    <w:rsid w:val="00030180"/>
    <w:rsid w:val="000309E9"/>
    <w:rsid w:val="00031AA1"/>
    <w:rsid w:val="00032C5F"/>
    <w:rsid w:val="00040E4D"/>
    <w:rsid w:val="00040EDA"/>
    <w:rsid w:val="00043F43"/>
    <w:rsid w:val="00044C5E"/>
    <w:rsid w:val="000510FC"/>
    <w:rsid w:val="00052F0E"/>
    <w:rsid w:val="00053FFE"/>
    <w:rsid w:val="000557FD"/>
    <w:rsid w:val="0006058D"/>
    <w:rsid w:val="00064E13"/>
    <w:rsid w:val="0006665F"/>
    <w:rsid w:val="000827E3"/>
    <w:rsid w:val="00084ABD"/>
    <w:rsid w:val="00087971"/>
    <w:rsid w:val="00087BA5"/>
    <w:rsid w:val="000905A5"/>
    <w:rsid w:val="00092D68"/>
    <w:rsid w:val="000937AB"/>
    <w:rsid w:val="00096984"/>
    <w:rsid w:val="000B23D6"/>
    <w:rsid w:val="000B67AA"/>
    <w:rsid w:val="000D18EB"/>
    <w:rsid w:val="000D4985"/>
    <w:rsid w:val="000D5BC5"/>
    <w:rsid w:val="000D6C0F"/>
    <w:rsid w:val="000E25CE"/>
    <w:rsid w:val="000F0797"/>
    <w:rsid w:val="000F4699"/>
    <w:rsid w:val="000F6B15"/>
    <w:rsid w:val="0010192E"/>
    <w:rsid w:val="00101DF0"/>
    <w:rsid w:val="0010686D"/>
    <w:rsid w:val="00110E54"/>
    <w:rsid w:val="00115EB9"/>
    <w:rsid w:val="00123B2B"/>
    <w:rsid w:val="00123C31"/>
    <w:rsid w:val="001264DD"/>
    <w:rsid w:val="0013050E"/>
    <w:rsid w:val="00130753"/>
    <w:rsid w:val="00131073"/>
    <w:rsid w:val="0013280B"/>
    <w:rsid w:val="00132983"/>
    <w:rsid w:val="0013456B"/>
    <w:rsid w:val="00134688"/>
    <w:rsid w:val="00135486"/>
    <w:rsid w:val="001375D7"/>
    <w:rsid w:val="00140E62"/>
    <w:rsid w:val="001435C2"/>
    <w:rsid w:val="00145EED"/>
    <w:rsid w:val="001506A6"/>
    <w:rsid w:val="00151334"/>
    <w:rsid w:val="0016460D"/>
    <w:rsid w:val="00180A34"/>
    <w:rsid w:val="00186468"/>
    <w:rsid w:val="00187D79"/>
    <w:rsid w:val="00187ED5"/>
    <w:rsid w:val="001903C2"/>
    <w:rsid w:val="0019339C"/>
    <w:rsid w:val="001A01A0"/>
    <w:rsid w:val="001A5522"/>
    <w:rsid w:val="001B38A5"/>
    <w:rsid w:val="001B5BF3"/>
    <w:rsid w:val="001B7CD8"/>
    <w:rsid w:val="001D3667"/>
    <w:rsid w:val="001D673B"/>
    <w:rsid w:val="001E406D"/>
    <w:rsid w:val="001F1576"/>
    <w:rsid w:val="00200220"/>
    <w:rsid w:val="00200D23"/>
    <w:rsid w:val="00202664"/>
    <w:rsid w:val="00202968"/>
    <w:rsid w:val="00211CFA"/>
    <w:rsid w:val="00214483"/>
    <w:rsid w:val="00216844"/>
    <w:rsid w:val="0022199C"/>
    <w:rsid w:val="00225F8B"/>
    <w:rsid w:val="00226162"/>
    <w:rsid w:val="00231EC8"/>
    <w:rsid w:val="00235B59"/>
    <w:rsid w:val="00236122"/>
    <w:rsid w:val="00241F75"/>
    <w:rsid w:val="002504DD"/>
    <w:rsid w:val="0025388E"/>
    <w:rsid w:val="0025461C"/>
    <w:rsid w:val="002552C6"/>
    <w:rsid w:val="00261249"/>
    <w:rsid w:val="002620BB"/>
    <w:rsid w:val="002636BD"/>
    <w:rsid w:val="002648C7"/>
    <w:rsid w:val="002657CD"/>
    <w:rsid w:val="002672E9"/>
    <w:rsid w:val="00282678"/>
    <w:rsid w:val="002924F0"/>
    <w:rsid w:val="002958C0"/>
    <w:rsid w:val="002A0CD5"/>
    <w:rsid w:val="002B4A4C"/>
    <w:rsid w:val="002D456B"/>
    <w:rsid w:val="002D6723"/>
    <w:rsid w:val="002E10A4"/>
    <w:rsid w:val="002E6E58"/>
    <w:rsid w:val="002F0A22"/>
    <w:rsid w:val="002F1638"/>
    <w:rsid w:val="003001A6"/>
    <w:rsid w:val="00301358"/>
    <w:rsid w:val="00302E86"/>
    <w:rsid w:val="00315ED2"/>
    <w:rsid w:val="00321749"/>
    <w:rsid w:val="0032313D"/>
    <w:rsid w:val="00331931"/>
    <w:rsid w:val="003319BD"/>
    <w:rsid w:val="0033271F"/>
    <w:rsid w:val="00332F24"/>
    <w:rsid w:val="00333E8A"/>
    <w:rsid w:val="003357F2"/>
    <w:rsid w:val="00336556"/>
    <w:rsid w:val="00337914"/>
    <w:rsid w:val="0034439F"/>
    <w:rsid w:val="003454CA"/>
    <w:rsid w:val="003501A4"/>
    <w:rsid w:val="003514E3"/>
    <w:rsid w:val="0035302F"/>
    <w:rsid w:val="00356E2C"/>
    <w:rsid w:val="00357000"/>
    <w:rsid w:val="00364F2E"/>
    <w:rsid w:val="00367D0A"/>
    <w:rsid w:val="00372AEB"/>
    <w:rsid w:val="00376505"/>
    <w:rsid w:val="00376FD7"/>
    <w:rsid w:val="003770E5"/>
    <w:rsid w:val="00377102"/>
    <w:rsid w:val="00381B15"/>
    <w:rsid w:val="00382287"/>
    <w:rsid w:val="00384B47"/>
    <w:rsid w:val="00385451"/>
    <w:rsid w:val="00387B05"/>
    <w:rsid w:val="0039038D"/>
    <w:rsid w:val="00394FF3"/>
    <w:rsid w:val="003A33E0"/>
    <w:rsid w:val="003A37DD"/>
    <w:rsid w:val="003A5F92"/>
    <w:rsid w:val="003B34A2"/>
    <w:rsid w:val="003B7137"/>
    <w:rsid w:val="003C0200"/>
    <w:rsid w:val="003C02BD"/>
    <w:rsid w:val="003D0C76"/>
    <w:rsid w:val="003E3070"/>
    <w:rsid w:val="003E5B85"/>
    <w:rsid w:val="003F401D"/>
    <w:rsid w:val="00405389"/>
    <w:rsid w:val="00411297"/>
    <w:rsid w:val="00416D03"/>
    <w:rsid w:val="00420405"/>
    <w:rsid w:val="00423BF8"/>
    <w:rsid w:val="004240A6"/>
    <w:rsid w:val="00432EFB"/>
    <w:rsid w:val="00432F98"/>
    <w:rsid w:val="0044068F"/>
    <w:rsid w:val="00442B9A"/>
    <w:rsid w:val="00452871"/>
    <w:rsid w:val="00456BD5"/>
    <w:rsid w:val="00460610"/>
    <w:rsid w:val="0046668B"/>
    <w:rsid w:val="004679E0"/>
    <w:rsid w:val="00475A26"/>
    <w:rsid w:val="0047768B"/>
    <w:rsid w:val="00482C85"/>
    <w:rsid w:val="00483A15"/>
    <w:rsid w:val="00483CD8"/>
    <w:rsid w:val="004849BF"/>
    <w:rsid w:val="00496F44"/>
    <w:rsid w:val="004A66EA"/>
    <w:rsid w:val="004B151D"/>
    <w:rsid w:val="004B50D7"/>
    <w:rsid w:val="004C02BE"/>
    <w:rsid w:val="004C0DED"/>
    <w:rsid w:val="004C2B68"/>
    <w:rsid w:val="004C556E"/>
    <w:rsid w:val="004D576E"/>
    <w:rsid w:val="004D775B"/>
    <w:rsid w:val="004D7ABD"/>
    <w:rsid w:val="004E72C1"/>
    <w:rsid w:val="004F0EB6"/>
    <w:rsid w:val="004F3183"/>
    <w:rsid w:val="004F779B"/>
    <w:rsid w:val="004F7803"/>
    <w:rsid w:val="00504F42"/>
    <w:rsid w:val="005055C8"/>
    <w:rsid w:val="00511B6A"/>
    <w:rsid w:val="00517FFD"/>
    <w:rsid w:val="005240F4"/>
    <w:rsid w:val="00524ADE"/>
    <w:rsid w:val="00527896"/>
    <w:rsid w:val="00527AA4"/>
    <w:rsid w:val="00527ED1"/>
    <w:rsid w:val="005325F9"/>
    <w:rsid w:val="005404A9"/>
    <w:rsid w:val="00540FE4"/>
    <w:rsid w:val="005501C1"/>
    <w:rsid w:val="005539D1"/>
    <w:rsid w:val="005551F0"/>
    <w:rsid w:val="00555822"/>
    <w:rsid w:val="00561B21"/>
    <w:rsid w:val="00566E21"/>
    <w:rsid w:val="0057411A"/>
    <w:rsid w:val="00576D4B"/>
    <w:rsid w:val="005808D4"/>
    <w:rsid w:val="00592CAE"/>
    <w:rsid w:val="00596260"/>
    <w:rsid w:val="005A2745"/>
    <w:rsid w:val="005B5183"/>
    <w:rsid w:val="005B591D"/>
    <w:rsid w:val="005B5BF5"/>
    <w:rsid w:val="005C1894"/>
    <w:rsid w:val="005C2312"/>
    <w:rsid w:val="005C6E2C"/>
    <w:rsid w:val="005C74AF"/>
    <w:rsid w:val="005D064F"/>
    <w:rsid w:val="005D3037"/>
    <w:rsid w:val="005E322C"/>
    <w:rsid w:val="005E68F3"/>
    <w:rsid w:val="005E7CF3"/>
    <w:rsid w:val="005F2FAD"/>
    <w:rsid w:val="005F56B4"/>
    <w:rsid w:val="005F56DF"/>
    <w:rsid w:val="005F745A"/>
    <w:rsid w:val="006077BB"/>
    <w:rsid w:val="0061772D"/>
    <w:rsid w:val="00621F63"/>
    <w:rsid w:val="00623119"/>
    <w:rsid w:val="0062424E"/>
    <w:rsid w:val="006313DA"/>
    <w:rsid w:val="006378DA"/>
    <w:rsid w:val="00637A23"/>
    <w:rsid w:val="00647D29"/>
    <w:rsid w:val="00647D8F"/>
    <w:rsid w:val="006544E0"/>
    <w:rsid w:val="00657D5C"/>
    <w:rsid w:val="0066251B"/>
    <w:rsid w:val="00664E16"/>
    <w:rsid w:val="006654C4"/>
    <w:rsid w:val="00666003"/>
    <w:rsid w:val="00666062"/>
    <w:rsid w:val="00666802"/>
    <w:rsid w:val="006733D1"/>
    <w:rsid w:val="00673796"/>
    <w:rsid w:val="00686822"/>
    <w:rsid w:val="00690238"/>
    <w:rsid w:val="006902D1"/>
    <w:rsid w:val="006B16D7"/>
    <w:rsid w:val="006B3D17"/>
    <w:rsid w:val="006C0839"/>
    <w:rsid w:val="006C36EF"/>
    <w:rsid w:val="006C6613"/>
    <w:rsid w:val="006D0671"/>
    <w:rsid w:val="006D1399"/>
    <w:rsid w:val="006D49C2"/>
    <w:rsid w:val="006D6063"/>
    <w:rsid w:val="006E0424"/>
    <w:rsid w:val="006E0DFC"/>
    <w:rsid w:val="006E2A28"/>
    <w:rsid w:val="006E509C"/>
    <w:rsid w:val="006F0A51"/>
    <w:rsid w:val="006F3E5C"/>
    <w:rsid w:val="006F3EB9"/>
    <w:rsid w:val="00701D2E"/>
    <w:rsid w:val="007078DC"/>
    <w:rsid w:val="00711FC8"/>
    <w:rsid w:val="00712FAD"/>
    <w:rsid w:val="00716D08"/>
    <w:rsid w:val="00717C31"/>
    <w:rsid w:val="0072085D"/>
    <w:rsid w:val="00720D8C"/>
    <w:rsid w:val="007230EE"/>
    <w:rsid w:val="007235B2"/>
    <w:rsid w:val="007245FD"/>
    <w:rsid w:val="00734733"/>
    <w:rsid w:val="007355CD"/>
    <w:rsid w:val="0074089F"/>
    <w:rsid w:val="007460EA"/>
    <w:rsid w:val="00747A5A"/>
    <w:rsid w:val="00750920"/>
    <w:rsid w:val="00750B9E"/>
    <w:rsid w:val="007519FB"/>
    <w:rsid w:val="007574F8"/>
    <w:rsid w:val="00760FE0"/>
    <w:rsid w:val="0076782D"/>
    <w:rsid w:val="00767D33"/>
    <w:rsid w:val="007744EB"/>
    <w:rsid w:val="00774F90"/>
    <w:rsid w:val="00776848"/>
    <w:rsid w:val="00783F26"/>
    <w:rsid w:val="00783FA6"/>
    <w:rsid w:val="00786A3E"/>
    <w:rsid w:val="00791883"/>
    <w:rsid w:val="007973BC"/>
    <w:rsid w:val="007A0798"/>
    <w:rsid w:val="007A1EED"/>
    <w:rsid w:val="007B023C"/>
    <w:rsid w:val="007B155E"/>
    <w:rsid w:val="007B161D"/>
    <w:rsid w:val="007B45CB"/>
    <w:rsid w:val="007C1A07"/>
    <w:rsid w:val="007C2EE3"/>
    <w:rsid w:val="007C66E1"/>
    <w:rsid w:val="007D0C48"/>
    <w:rsid w:val="007D21D9"/>
    <w:rsid w:val="007D4018"/>
    <w:rsid w:val="007D4A5A"/>
    <w:rsid w:val="007D7E81"/>
    <w:rsid w:val="007E0194"/>
    <w:rsid w:val="007E5CC2"/>
    <w:rsid w:val="007F1A15"/>
    <w:rsid w:val="007F406B"/>
    <w:rsid w:val="007F7110"/>
    <w:rsid w:val="00800A9F"/>
    <w:rsid w:val="008027B2"/>
    <w:rsid w:val="0080362C"/>
    <w:rsid w:val="00811F10"/>
    <w:rsid w:val="00812A3D"/>
    <w:rsid w:val="0081324E"/>
    <w:rsid w:val="008179A9"/>
    <w:rsid w:val="00820980"/>
    <w:rsid w:val="00820C30"/>
    <w:rsid w:val="008264A5"/>
    <w:rsid w:val="0083195F"/>
    <w:rsid w:val="00835E9D"/>
    <w:rsid w:val="008452A3"/>
    <w:rsid w:val="008465B6"/>
    <w:rsid w:val="00863A61"/>
    <w:rsid w:val="00864FE3"/>
    <w:rsid w:val="008755D0"/>
    <w:rsid w:val="00877B59"/>
    <w:rsid w:val="00877EE5"/>
    <w:rsid w:val="00880CD6"/>
    <w:rsid w:val="008841DA"/>
    <w:rsid w:val="00893672"/>
    <w:rsid w:val="00893C67"/>
    <w:rsid w:val="00894E61"/>
    <w:rsid w:val="008A014B"/>
    <w:rsid w:val="008A50F4"/>
    <w:rsid w:val="008B02A7"/>
    <w:rsid w:val="008B1868"/>
    <w:rsid w:val="008B1FB7"/>
    <w:rsid w:val="008B25FF"/>
    <w:rsid w:val="008C2A02"/>
    <w:rsid w:val="008C38E2"/>
    <w:rsid w:val="008C5C54"/>
    <w:rsid w:val="008D08E8"/>
    <w:rsid w:val="008E2F3C"/>
    <w:rsid w:val="008E3410"/>
    <w:rsid w:val="008F14E9"/>
    <w:rsid w:val="008F166E"/>
    <w:rsid w:val="00901D3E"/>
    <w:rsid w:val="00902A0F"/>
    <w:rsid w:val="00903C33"/>
    <w:rsid w:val="009108FC"/>
    <w:rsid w:val="009121A0"/>
    <w:rsid w:val="00912656"/>
    <w:rsid w:val="009131F2"/>
    <w:rsid w:val="00914862"/>
    <w:rsid w:val="009211F8"/>
    <w:rsid w:val="00932812"/>
    <w:rsid w:val="0093333C"/>
    <w:rsid w:val="00935A70"/>
    <w:rsid w:val="009418E3"/>
    <w:rsid w:val="009428F1"/>
    <w:rsid w:val="0095121C"/>
    <w:rsid w:val="0095439E"/>
    <w:rsid w:val="0095480C"/>
    <w:rsid w:val="0095721C"/>
    <w:rsid w:val="0097333A"/>
    <w:rsid w:val="0097536E"/>
    <w:rsid w:val="009756CB"/>
    <w:rsid w:val="00984014"/>
    <w:rsid w:val="0099294D"/>
    <w:rsid w:val="00993C4E"/>
    <w:rsid w:val="00993FF1"/>
    <w:rsid w:val="009A17F3"/>
    <w:rsid w:val="009A3C51"/>
    <w:rsid w:val="009B2722"/>
    <w:rsid w:val="009B4C73"/>
    <w:rsid w:val="009C0BB0"/>
    <w:rsid w:val="009C2597"/>
    <w:rsid w:val="009C4FC6"/>
    <w:rsid w:val="009C7076"/>
    <w:rsid w:val="009C7DE5"/>
    <w:rsid w:val="009D2A02"/>
    <w:rsid w:val="009E00EF"/>
    <w:rsid w:val="009E4A1C"/>
    <w:rsid w:val="009E6474"/>
    <w:rsid w:val="009E65F4"/>
    <w:rsid w:val="009E7791"/>
    <w:rsid w:val="009F3296"/>
    <w:rsid w:val="009F352A"/>
    <w:rsid w:val="009F43BC"/>
    <w:rsid w:val="009F5CEE"/>
    <w:rsid w:val="009F77C5"/>
    <w:rsid w:val="00A00101"/>
    <w:rsid w:val="00A03882"/>
    <w:rsid w:val="00A049E6"/>
    <w:rsid w:val="00A05FAF"/>
    <w:rsid w:val="00A07CC9"/>
    <w:rsid w:val="00A2726D"/>
    <w:rsid w:val="00A32133"/>
    <w:rsid w:val="00A41DDA"/>
    <w:rsid w:val="00A447C4"/>
    <w:rsid w:val="00A46B93"/>
    <w:rsid w:val="00A51355"/>
    <w:rsid w:val="00A537AF"/>
    <w:rsid w:val="00A5729B"/>
    <w:rsid w:val="00A61936"/>
    <w:rsid w:val="00A6314C"/>
    <w:rsid w:val="00A67D6C"/>
    <w:rsid w:val="00A766CA"/>
    <w:rsid w:val="00A8068C"/>
    <w:rsid w:val="00A83ADB"/>
    <w:rsid w:val="00A86B14"/>
    <w:rsid w:val="00A87166"/>
    <w:rsid w:val="00A90991"/>
    <w:rsid w:val="00A919D7"/>
    <w:rsid w:val="00A9469C"/>
    <w:rsid w:val="00A97444"/>
    <w:rsid w:val="00AA0283"/>
    <w:rsid w:val="00AA646D"/>
    <w:rsid w:val="00AA6EDF"/>
    <w:rsid w:val="00AB2232"/>
    <w:rsid w:val="00AB7335"/>
    <w:rsid w:val="00AC259D"/>
    <w:rsid w:val="00AC5064"/>
    <w:rsid w:val="00AC7154"/>
    <w:rsid w:val="00AD2128"/>
    <w:rsid w:val="00AD7E70"/>
    <w:rsid w:val="00AF0981"/>
    <w:rsid w:val="00AF79F9"/>
    <w:rsid w:val="00B04BFA"/>
    <w:rsid w:val="00B04C3A"/>
    <w:rsid w:val="00B065FF"/>
    <w:rsid w:val="00B13FAD"/>
    <w:rsid w:val="00B150D0"/>
    <w:rsid w:val="00B16108"/>
    <w:rsid w:val="00B163FF"/>
    <w:rsid w:val="00B17B28"/>
    <w:rsid w:val="00B206A8"/>
    <w:rsid w:val="00B25BD8"/>
    <w:rsid w:val="00B35192"/>
    <w:rsid w:val="00B504CD"/>
    <w:rsid w:val="00B605E4"/>
    <w:rsid w:val="00B61DD4"/>
    <w:rsid w:val="00B670B6"/>
    <w:rsid w:val="00B67295"/>
    <w:rsid w:val="00B74DF1"/>
    <w:rsid w:val="00B8659D"/>
    <w:rsid w:val="00BA09F2"/>
    <w:rsid w:val="00BA3969"/>
    <w:rsid w:val="00BA6093"/>
    <w:rsid w:val="00BA61E2"/>
    <w:rsid w:val="00BB11A6"/>
    <w:rsid w:val="00BB7B3A"/>
    <w:rsid w:val="00BC18D4"/>
    <w:rsid w:val="00BC3932"/>
    <w:rsid w:val="00BC4532"/>
    <w:rsid w:val="00BC5AD1"/>
    <w:rsid w:val="00BD01E8"/>
    <w:rsid w:val="00BD0EBE"/>
    <w:rsid w:val="00BE149B"/>
    <w:rsid w:val="00BE2F22"/>
    <w:rsid w:val="00BE5608"/>
    <w:rsid w:val="00BE74F0"/>
    <w:rsid w:val="00BF0D6A"/>
    <w:rsid w:val="00BF0E59"/>
    <w:rsid w:val="00BF4AEA"/>
    <w:rsid w:val="00BF7DD7"/>
    <w:rsid w:val="00C06762"/>
    <w:rsid w:val="00C1288A"/>
    <w:rsid w:val="00C16788"/>
    <w:rsid w:val="00C173EE"/>
    <w:rsid w:val="00C17935"/>
    <w:rsid w:val="00C22947"/>
    <w:rsid w:val="00C258BF"/>
    <w:rsid w:val="00C26CA6"/>
    <w:rsid w:val="00C27BBD"/>
    <w:rsid w:val="00C302E4"/>
    <w:rsid w:val="00C4308D"/>
    <w:rsid w:val="00C4386D"/>
    <w:rsid w:val="00C462AE"/>
    <w:rsid w:val="00C50B05"/>
    <w:rsid w:val="00C51810"/>
    <w:rsid w:val="00C52FDF"/>
    <w:rsid w:val="00C569A7"/>
    <w:rsid w:val="00C6253D"/>
    <w:rsid w:val="00C64009"/>
    <w:rsid w:val="00C644B2"/>
    <w:rsid w:val="00C703D7"/>
    <w:rsid w:val="00C715E0"/>
    <w:rsid w:val="00C72132"/>
    <w:rsid w:val="00C76F80"/>
    <w:rsid w:val="00C77910"/>
    <w:rsid w:val="00C80A37"/>
    <w:rsid w:val="00C821AD"/>
    <w:rsid w:val="00C864FB"/>
    <w:rsid w:val="00C96A9D"/>
    <w:rsid w:val="00C96D80"/>
    <w:rsid w:val="00CB416F"/>
    <w:rsid w:val="00CB6B43"/>
    <w:rsid w:val="00CB7D44"/>
    <w:rsid w:val="00CC4AE1"/>
    <w:rsid w:val="00CC6C22"/>
    <w:rsid w:val="00CE6E17"/>
    <w:rsid w:val="00CF15B7"/>
    <w:rsid w:val="00CF1607"/>
    <w:rsid w:val="00CF5193"/>
    <w:rsid w:val="00CF633C"/>
    <w:rsid w:val="00D017E2"/>
    <w:rsid w:val="00D0559E"/>
    <w:rsid w:val="00D060A7"/>
    <w:rsid w:val="00D06387"/>
    <w:rsid w:val="00D077D1"/>
    <w:rsid w:val="00D135EB"/>
    <w:rsid w:val="00D15B8B"/>
    <w:rsid w:val="00D22EEE"/>
    <w:rsid w:val="00D33A3C"/>
    <w:rsid w:val="00D41719"/>
    <w:rsid w:val="00D41D2B"/>
    <w:rsid w:val="00D437B5"/>
    <w:rsid w:val="00D439D7"/>
    <w:rsid w:val="00D56F90"/>
    <w:rsid w:val="00D56FC6"/>
    <w:rsid w:val="00D70C7D"/>
    <w:rsid w:val="00D71263"/>
    <w:rsid w:val="00D7239E"/>
    <w:rsid w:val="00D737CD"/>
    <w:rsid w:val="00D84B75"/>
    <w:rsid w:val="00D9002F"/>
    <w:rsid w:val="00D948CE"/>
    <w:rsid w:val="00D9652E"/>
    <w:rsid w:val="00DA07BA"/>
    <w:rsid w:val="00DA45E3"/>
    <w:rsid w:val="00DA489E"/>
    <w:rsid w:val="00DA7728"/>
    <w:rsid w:val="00DB166F"/>
    <w:rsid w:val="00DB3908"/>
    <w:rsid w:val="00DB6146"/>
    <w:rsid w:val="00DC2951"/>
    <w:rsid w:val="00DC3B5B"/>
    <w:rsid w:val="00DC43AA"/>
    <w:rsid w:val="00DD0667"/>
    <w:rsid w:val="00DF2474"/>
    <w:rsid w:val="00DF4F04"/>
    <w:rsid w:val="00E008BC"/>
    <w:rsid w:val="00E137FB"/>
    <w:rsid w:val="00E15F1B"/>
    <w:rsid w:val="00E16C2A"/>
    <w:rsid w:val="00E20938"/>
    <w:rsid w:val="00E245D8"/>
    <w:rsid w:val="00E267B8"/>
    <w:rsid w:val="00E269D6"/>
    <w:rsid w:val="00E30AE5"/>
    <w:rsid w:val="00E3240A"/>
    <w:rsid w:val="00E36E2C"/>
    <w:rsid w:val="00E40909"/>
    <w:rsid w:val="00E4331B"/>
    <w:rsid w:val="00E454BA"/>
    <w:rsid w:val="00E5711F"/>
    <w:rsid w:val="00E62FA5"/>
    <w:rsid w:val="00E6531A"/>
    <w:rsid w:val="00E67E46"/>
    <w:rsid w:val="00E71856"/>
    <w:rsid w:val="00E776BB"/>
    <w:rsid w:val="00E8318E"/>
    <w:rsid w:val="00E8542F"/>
    <w:rsid w:val="00E90B49"/>
    <w:rsid w:val="00E91223"/>
    <w:rsid w:val="00E93714"/>
    <w:rsid w:val="00E95596"/>
    <w:rsid w:val="00E9659A"/>
    <w:rsid w:val="00E9721E"/>
    <w:rsid w:val="00EA33E9"/>
    <w:rsid w:val="00EA3CFC"/>
    <w:rsid w:val="00EB01C4"/>
    <w:rsid w:val="00EB4630"/>
    <w:rsid w:val="00EB63EF"/>
    <w:rsid w:val="00EB6D48"/>
    <w:rsid w:val="00EB765D"/>
    <w:rsid w:val="00EB7F8F"/>
    <w:rsid w:val="00EC175F"/>
    <w:rsid w:val="00EC697F"/>
    <w:rsid w:val="00ED1154"/>
    <w:rsid w:val="00ED248F"/>
    <w:rsid w:val="00EE18C7"/>
    <w:rsid w:val="00EF01A3"/>
    <w:rsid w:val="00EF6D04"/>
    <w:rsid w:val="00EF6D23"/>
    <w:rsid w:val="00EF74DF"/>
    <w:rsid w:val="00EF7E43"/>
    <w:rsid w:val="00F02923"/>
    <w:rsid w:val="00F10F81"/>
    <w:rsid w:val="00F129DE"/>
    <w:rsid w:val="00F258F7"/>
    <w:rsid w:val="00F33107"/>
    <w:rsid w:val="00F44C22"/>
    <w:rsid w:val="00F45461"/>
    <w:rsid w:val="00F51C22"/>
    <w:rsid w:val="00F531EB"/>
    <w:rsid w:val="00F57915"/>
    <w:rsid w:val="00F62702"/>
    <w:rsid w:val="00F67487"/>
    <w:rsid w:val="00F71334"/>
    <w:rsid w:val="00F767B8"/>
    <w:rsid w:val="00F77387"/>
    <w:rsid w:val="00F8136F"/>
    <w:rsid w:val="00F87464"/>
    <w:rsid w:val="00F9176A"/>
    <w:rsid w:val="00F91B18"/>
    <w:rsid w:val="00F9392C"/>
    <w:rsid w:val="00F94D4B"/>
    <w:rsid w:val="00FA1000"/>
    <w:rsid w:val="00FA6F92"/>
    <w:rsid w:val="00FA7DD1"/>
    <w:rsid w:val="00FB1F74"/>
    <w:rsid w:val="00FB43EB"/>
    <w:rsid w:val="00FC355F"/>
    <w:rsid w:val="00FC3E3A"/>
    <w:rsid w:val="00FC4230"/>
    <w:rsid w:val="00FD0315"/>
    <w:rsid w:val="00FD6D82"/>
    <w:rsid w:val="00FE04F6"/>
    <w:rsid w:val="00FE2105"/>
    <w:rsid w:val="00FE2BAF"/>
    <w:rsid w:val="00FE3677"/>
    <w:rsid w:val="00FE3C49"/>
    <w:rsid w:val="00FE4AAD"/>
    <w:rsid w:val="00FE5005"/>
    <w:rsid w:val="00FF2033"/>
    <w:rsid w:val="00FF206C"/>
    <w:rsid w:val="00FF28B5"/>
    <w:rsid w:val="00FF4EAA"/>
    <w:rsid w:val="00FF5412"/>
    <w:rsid w:val="00FF7754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2FDF"/>
    <w:pPr>
      <w:widowControl w:val="0"/>
      <w:adjustRightInd w:val="0"/>
      <w:snapToGrid w:val="0"/>
      <w:spacing w:line="500" w:lineRule="atLeast"/>
      <w:ind w:firstLineChars="200" w:firstLine="200"/>
    </w:pPr>
    <w:rPr>
      <w:rFonts w:eastAsia="標楷體"/>
      <w:sz w:val="28"/>
    </w:rPr>
  </w:style>
  <w:style w:type="paragraph" w:styleId="1">
    <w:name w:val="heading 1"/>
    <w:basedOn w:val="a0"/>
    <w:next w:val="a0"/>
    <w:link w:val="10"/>
    <w:uiPriority w:val="9"/>
    <w:qFormat/>
    <w:rsid w:val="00B16108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772D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67D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67D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3771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77102"/>
    <w:rPr>
      <w:rFonts w:eastAsia="標楷體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771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77102"/>
    <w:rPr>
      <w:rFonts w:eastAsia="標楷體"/>
      <w:sz w:val="20"/>
      <w:szCs w:val="20"/>
    </w:rPr>
  </w:style>
  <w:style w:type="paragraph" w:styleId="aa">
    <w:name w:val="List Paragraph"/>
    <w:basedOn w:val="a0"/>
    <w:uiPriority w:val="34"/>
    <w:qFormat/>
    <w:rsid w:val="003770E5"/>
    <w:pPr>
      <w:ind w:leftChars="200" w:left="480"/>
    </w:pPr>
  </w:style>
  <w:style w:type="paragraph" w:styleId="Web">
    <w:name w:val="Normal (Web)"/>
    <w:basedOn w:val="a0"/>
    <w:uiPriority w:val="99"/>
    <w:rsid w:val="00044C5E"/>
    <w:pPr>
      <w:widowControl/>
      <w:adjustRightInd/>
      <w:snapToGrid/>
      <w:spacing w:before="100" w:beforeAutospacing="1" w:after="100" w:afterAutospacing="1" w:line="240" w:lineRule="auto"/>
      <w:ind w:firstLineChars="0" w:firstLine="0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1">
    <w:name w:val="xl51"/>
    <w:basedOn w:val="a0"/>
    <w:rsid w:val="00044C5E"/>
    <w:pPr>
      <w:widowControl/>
      <w:pBdr>
        <w:left w:val="single" w:sz="4" w:space="0" w:color="auto"/>
        <w:right w:val="single" w:sz="4" w:space="0" w:color="008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Arial Unicode MS" w:hAnsi="Times New Roman" w:cs="Times New Roman"/>
      <w:kern w:val="0"/>
      <w:szCs w:val="28"/>
    </w:rPr>
  </w:style>
  <w:style w:type="paragraph" w:styleId="ab">
    <w:name w:val="Body Text Indent"/>
    <w:basedOn w:val="a0"/>
    <w:link w:val="ac"/>
    <w:rsid w:val="001A01A0"/>
    <w:pPr>
      <w:adjustRightInd/>
      <w:snapToGrid/>
      <w:spacing w:beforeLines="50" w:after="120" w:line="560" w:lineRule="exact"/>
      <w:ind w:firstLineChars="225" w:firstLine="720"/>
      <w:jc w:val="both"/>
    </w:pPr>
    <w:rPr>
      <w:rFonts w:ascii="Times New Roman" w:hAnsi="Times New Roman" w:cs="Times New Roman"/>
      <w:sz w:val="32"/>
      <w:szCs w:val="20"/>
    </w:rPr>
  </w:style>
  <w:style w:type="character" w:customStyle="1" w:styleId="ac">
    <w:name w:val="本文縮排 字元"/>
    <w:basedOn w:val="a1"/>
    <w:link w:val="ab"/>
    <w:rsid w:val="001A01A0"/>
    <w:rPr>
      <w:rFonts w:ascii="Times New Roman" w:eastAsia="標楷體" w:hAnsi="Times New Roman" w:cs="Times New Roman"/>
      <w:sz w:val="32"/>
      <w:szCs w:val="20"/>
    </w:rPr>
  </w:style>
  <w:style w:type="paragraph" w:styleId="ad">
    <w:name w:val="footnote text"/>
    <w:basedOn w:val="a0"/>
    <w:link w:val="ae"/>
    <w:uiPriority w:val="99"/>
    <w:semiHidden/>
    <w:rsid w:val="007235B2"/>
    <w:pPr>
      <w:adjustRightInd/>
      <w:spacing w:line="240" w:lineRule="auto"/>
      <w:ind w:firstLineChars="0" w:firstLine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7235B2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1"/>
    <w:uiPriority w:val="99"/>
    <w:semiHidden/>
    <w:rsid w:val="007235B2"/>
    <w:rPr>
      <w:vertAlign w:val="superscript"/>
    </w:rPr>
  </w:style>
  <w:style w:type="table" w:styleId="af0">
    <w:name w:val="Table Grid"/>
    <w:basedOn w:val="a2"/>
    <w:uiPriority w:val="59"/>
    <w:rsid w:val="00E4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1"/>
    <w:link w:val="1"/>
    <w:uiPriority w:val="9"/>
    <w:rsid w:val="00B161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0"/>
    <w:uiPriority w:val="39"/>
    <w:semiHidden/>
    <w:unhideWhenUsed/>
    <w:qFormat/>
    <w:rsid w:val="00B16108"/>
    <w:pPr>
      <w:keepLines/>
      <w:widowControl/>
      <w:adjustRightInd/>
      <w:snapToGrid/>
      <w:spacing w:before="480" w:after="0" w:line="276" w:lineRule="auto"/>
      <w:ind w:firstLineChars="0" w:firstLine="0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110E54"/>
    <w:pPr>
      <w:tabs>
        <w:tab w:val="left" w:pos="709"/>
        <w:tab w:val="right" w:leader="dot" w:pos="13948"/>
      </w:tabs>
      <w:spacing w:line="600" w:lineRule="atLeast"/>
      <w:ind w:firstLineChars="0" w:firstLine="0"/>
    </w:pPr>
  </w:style>
  <w:style w:type="character" w:styleId="af2">
    <w:name w:val="Hyperlink"/>
    <w:basedOn w:val="a1"/>
    <w:uiPriority w:val="99"/>
    <w:unhideWhenUsed/>
    <w:rsid w:val="00B16108"/>
    <w:rPr>
      <w:color w:val="0000FF" w:themeColor="hyperlink"/>
      <w:u w:val="single"/>
    </w:rPr>
  </w:style>
  <w:style w:type="character" w:customStyle="1" w:styleId="20">
    <w:name w:val="標題 2 字元"/>
    <w:basedOn w:val="a1"/>
    <w:link w:val="2"/>
    <w:uiPriority w:val="9"/>
    <w:semiHidden/>
    <w:rsid w:val="0061772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">
    <w:name w:val="壹"/>
    <w:basedOn w:val="a0"/>
    <w:rsid w:val="00EC697F"/>
    <w:pPr>
      <w:numPr>
        <w:numId w:val="12"/>
      </w:numPr>
      <w:adjustRightInd/>
      <w:snapToGrid/>
      <w:spacing w:line="520" w:lineRule="exact"/>
      <w:ind w:firstLineChars="0" w:firstLine="0"/>
    </w:pPr>
    <w:rPr>
      <w:rFonts w:ascii="標楷體" w:hAnsi="標楷體" w:cs="DFKaiShu-SB-Estd-BF"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2FDF"/>
    <w:pPr>
      <w:widowControl w:val="0"/>
      <w:adjustRightInd w:val="0"/>
      <w:snapToGrid w:val="0"/>
      <w:spacing w:line="500" w:lineRule="atLeast"/>
      <w:ind w:firstLineChars="200" w:firstLine="200"/>
    </w:pPr>
    <w:rPr>
      <w:rFonts w:eastAsia="標楷體"/>
      <w:sz w:val="28"/>
    </w:rPr>
  </w:style>
  <w:style w:type="paragraph" w:styleId="1">
    <w:name w:val="heading 1"/>
    <w:basedOn w:val="a0"/>
    <w:next w:val="a0"/>
    <w:link w:val="10"/>
    <w:uiPriority w:val="9"/>
    <w:qFormat/>
    <w:rsid w:val="00B16108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772D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67D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67D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3771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77102"/>
    <w:rPr>
      <w:rFonts w:eastAsia="標楷體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771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77102"/>
    <w:rPr>
      <w:rFonts w:eastAsia="標楷體"/>
      <w:sz w:val="20"/>
      <w:szCs w:val="20"/>
    </w:rPr>
  </w:style>
  <w:style w:type="paragraph" w:styleId="aa">
    <w:name w:val="List Paragraph"/>
    <w:basedOn w:val="a0"/>
    <w:uiPriority w:val="34"/>
    <w:qFormat/>
    <w:rsid w:val="003770E5"/>
    <w:pPr>
      <w:ind w:leftChars="200" w:left="480"/>
    </w:pPr>
  </w:style>
  <w:style w:type="paragraph" w:styleId="Web">
    <w:name w:val="Normal (Web)"/>
    <w:basedOn w:val="a0"/>
    <w:uiPriority w:val="99"/>
    <w:rsid w:val="00044C5E"/>
    <w:pPr>
      <w:widowControl/>
      <w:adjustRightInd/>
      <w:snapToGrid/>
      <w:spacing w:before="100" w:beforeAutospacing="1" w:after="100" w:afterAutospacing="1" w:line="240" w:lineRule="auto"/>
      <w:ind w:firstLineChars="0" w:firstLine="0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1">
    <w:name w:val="xl51"/>
    <w:basedOn w:val="a0"/>
    <w:rsid w:val="00044C5E"/>
    <w:pPr>
      <w:widowControl/>
      <w:pBdr>
        <w:left w:val="single" w:sz="4" w:space="0" w:color="auto"/>
        <w:right w:val="single" w:sz="4" w:space="0" w:color="008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rFonts w:ascii="Times New Roman" w:eastAsia="Arial Unicode MS" w:hAnsi="Times New Roman" w:cs="Times New Roman"/>
      <w:kern w:val="0"/>
      <w:szCs w:val="28"/>
    </w:rPr>
  </w:style>
  <w:style w:type="paragraph" w:styleId="ab">
    <w:name w:val="Body Text Indent"/>
    <w:basedOn w:val="a0"/>
    <w:link w:val="ac"/>
    <w:rsid w:val="001A01A0"/>
    <w:pPr>
      <w:adjustRightInd/>
      <w:snapToGrid/>
      <w:spacing w:beforeLines="50" w:after="120" w:line="560" w:lineRule="exact"/>
      <w:ind w:firstLineChars="225" w:firstLine="720"/>
      <w:jc w:val="both"/>
    </w:pPr>
    <w:rPr>
      <w:rFonts w:ascii="Times New Roman" w:hAnsi="Times New Roman" w:cs="Times New Roman"/>
      <w:sz w:val="32"/>
      <w:szCs w:val="20"/>
    </w:rPr>
  </w:style>
  <w:style w:type="character" w:customStyle="1" w:styleId="ac">
    <w:name w:val="本文縮排 字元"/>
    <w:basedOn w:val="a1"/>
    <w:link w:val="ab"/>
    <w:rsid w:val="001A01A0"/>
    <w:rPr>
      <w:rFonts w:ascii="Times New Roman" w:eastAsia="標楷體" w:hAnsi="Times New Roman" w:cs="Times New Roman"/>
      <w:sz w:val="32"/>
      <w:szCs w:val="20"/>
    </w:rPr>
  </w:style>
  <w:style w:type="paragraph" w:styleId="ad">
    <w:name w:val="footnote text"/>
    <w:basedOn w:val="a0"/>
    <w:link w:val="ae"/>
    <w:uiPriority w:val="99"/>
    <w:semiHidden/>
    <w:rsid w:val="007235B2"/>
    <w:pPr>
      <w:adjustRightInd/>
      <w:spacing w:line="240" w:lineRule="auto"/>
      <w:ind w:firstLineChars="0" w:firstLine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7235B2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1"/>
    <w:uiPriority w:val="99"/>
    <w:semiHidden/>
    <w:rsid w:val="007235B2"/>
    <w:rPr>
      <w:vertAlign w:val="superscript"/>
    </w:rPr>
  </w:style>
  <w:style w:type="table" w:styleId="af0">
    <w:name w:val="Table Grid"/>
    <w:basedOn w:val="a2"/>
    <w:uiPriority w:val="59"/>
    <w:rsid w:val="00E4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1"/>
    <w:link w:val="1"/>
    <w:uiPriority w:val="9"/>
    <w:rsid w:val="00B161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0"/>
    <w:uiPriority w:val="39"/>
    <w:semiHidden/>
    <w:unhideWhenUsed/>
    <w:qFormat/>
    <w:rsid w:val="00B16108"/>
    <w:pPr>
      <w:keepLines/>
      <w:widowControl/>
      <w:adjustRightInd/>
      <w:snapToGrid/>
      <w:spacing w:before="480" w:after="0" w:line="276" w:lineRule="auto"/>
      <w:ind w:firstLineChars="0" w:firstLine="0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110E54"/>
    <w:pPr>
      <w:tabs>
        <w:tab w:val="left" w:pos="709"/>
        <w:tab w:val="right" w:leader="dot" w:pos="13948"/>
      </w:tabs>
      <w:spacing w:line="600" w:lineRule="atLeast"/>
      <w:ind w:firstLineChars="0" w:firstLine="0"/>
    </w:pPr>
  </w:style>
  <w:style w:type="character" w:styleId="af2">
    <w:name w:val="Hyperlink"/>
    <w:basedOn w:val="a1"/>
    <w:uiPriority w:val="99"/>
    <w:unhideWhenUsed/>
    <w:rsid w:val="00B16108"/>
    <w:rPr>
      <w:color w:val="0000FF" w:themeColor="hyperlink"/>
      <w:u w:val="single"/>
    </w:rPr>
  </w:style>
  <w:style w:type="character" w:customStyle="1" w:styleId="20">
    <w:name w:val="標題 2 字元"/>
    <w:basedOn w:val="a1"/>
    <w:link w:val="2"/>
    <w:uiPriority w:val="9"/>
    <w:semiHidden/>
    <w:rsid w:val="0061772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">
    <w:name w:val="壹"/>
    <w:basedOn w:val="a0"/>
    <w:rsid w:val="00EC697F"/>
    <w:pPr>
      <w:numPr>
        <w:numId w:val="12"/>
      </w:numPr>
      <w:adjustRightInd/>
      <w:snapToGrid/>
      <w:spacing w:line="520" w:lineRule="exact"/>
      <w:ind w:firstLineChars="0" w:firstLine="0"/>
    </w:pPr>
    <w:rPr>
      <w:rFonts w:ascii="標楷體" w:hAnsi="標楷體" w:cs="DFKaiShu-SB-Estd-BF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FE9A-F693-417A-BFBF-6D877309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CBC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廖俊男</dc:creator>
  <cp:lastModifiedBy>梁建菁</cp:lastModifiedBy>
  <cp:revision>2</cp:revision>
  <cp:lastPrinted>2014-03-27T06:14:00Z</cp:lastPrinted>
  <dcterms:created xsi:type="dcterms:W3CDTF">2014-03-27T06:36:00Z</dcterms:created>
  <dcterms:modified xsi:type="dcterms:W3CDTF">2014-03-27T06:36:00Z</dcterms:modified>
</cp:coreProperties>
</file>